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0" w:rsidRPr="00AA4865" w:rsidRDefault="00AA4865" w:rsidP="00365440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365440" w:rsidRPr="00AA4865">
        <w:rPr>
          <w:rFonts w:ascii="Times New Roman" w:hAnsi="Times New Roman" w:cs="Times New Roman"/>
          <w:b/>
          <w:sz w:val="36"/>
          <w:szCs w:val="36"/>
        </w:rPr>
        <w:t>МБОУ «СОШ с</w:t>
      </w:r>
      <w:proofErr w:type="gramStart"/>
      <w:r w:rsidR="00365440" w:rsidRPr="00AA4865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="00365440" w:rsidRPr="00AA4865">
        <w:rPr>
          <w:rFonts w:ascii="Times New Roman" w:hAnsi="Times New Roman" w:cs="Times New Roman"/>
          <w:b/>
          <w:sz w:val="36"/>
          <w:szCs w:val="36"/>
        </w:rPr>
        <w:t>расавка»</w:t>
      </w:r>
      <w:r w:rsidR="00365440" w:rsidRPr="00AA4865">
        <w:rPr>
          <w:rFonts w:ascii="Times New Roman" w:hAnsi="Times New Roman" w:cs="Times New Roman"/>
          <w:b/>
          <w:sz w:val="36"/>
          <w:szCs w:val="36"/>
        </w:rPr>
        <w:tab/>
      </w:r>
    </w:p>
    <w:p w:rsidR="00B734FE" w:rsidRDefault="00365440" w:rsidP="00AA486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4865">
        <w:rPr>
          <w:rFonts w:ascii="Times New Roman" w:hAnsi="Times New Roman" w:cs="Times New Roman"/>
          <w:b/>
          <w:sz w:val="36"/>
          <w:szCs w:val="36"/>
        </w:rPr>
        <w:t xml:space="preserve">Аналитическая справка </w:t>
      </w:r>
      <w:r w:rsidR="00B734FE">
        <w:rPr>
          <w:rFonts w:ascii="Times New Roman" w:hAnsi="Times New Roman" w:cs="Times New Roman"/>
          <w:b/>
          <w:sz w:val="36"/>
          <w:szCs w:val="36"/>
        </w:rPr>
        <w:t xml:space="preserve">по результатам </w:t>
      </w:r>
      <w:r w:rsidR="00B734FE" w:rsidRPr="00B734FE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</w:p>
    <w:p w:rsidR="00B734FE" w:rsidRDefault="00B734FE" w:rsidP="00AA486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4FE">
        <w:rPr>
          <w:rFonts w:ascii="Times New Roman" w:hAnsi="Times New Roman" w:cs="Times New Roman"/>
          <w:b/>
          <w:sz w:val="36"/>
          <w:szCs w:val="36"/>
        </w:rPr>
        <w:t xml:space="preserve">2- </w:t>
      </w:r>
      <w:proofErr w:type="spellStart"/>
      <w:r w:rsidRPr="00B734FE">
        <w:rPr>
          <w:rFonts w:ascii="Times New Roman" w:hAnsi="Times New Roman" w:cs="Times New Roman"/>
          <w:b/>
          <w:sz w:val="36"/>
          <w:szCs w:val="36"/>
        </w:rPr>
        <w:t>х</w:t>
      </w:r>
      <w:proofErr w:type="spellEnd"/>
      <w:r w:rsidRPr="00B734FE">
        <w:rPr>
          <w:rFonts w:ascii="Times New Roman" w:hAnsi="Times New Roman" w:cs="Times New Roman"/>
          <w:b/>
          <w:sz w:val="36"/>
          <w:szCs w:val="36"/>
        </w:rPr>
        <w:t xml:space="preserve">  этапов РПР по математике в 9 класс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B734F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A4865" w:rsidRDefault="00B734FE" w:rsidP="00AA486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4FE">
        <w:rPr>
          <w:rFonts w:ascii="Times New Roman" w:hAnsi="Times New Roman" w:cs="Times New Roman"/>
          <w:b/>
          <w:sz w:val="36"/>
          <w:szCs w:val="36"/>
        </w:rPr>
        <w:t>в 2020-2021 учебном году.</w:t>
      </w:r>
    </w:p>
    <w:p w:rsidR="005D09F8" w:rsidRDefault="00365440" w:rsidP="005D0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 xml:space="preserve">Математика является движущей силой всех наук. Освоение учениками других точных наук напрямую зависит от качества математического образования. </w:t>
      </w:r>
    </w:p>
    <w:p w:rsidR="00365440" w:rsidRPr="005D09F8" w:rsidRDefault="005D09F8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>Сейчас состояние качества знаний и успеваемость по математике в нашей школе оставляют желать лучшего.</w:t>
      </w:r>
    </w:p>
    <w:p w:rsidR="00365440" w:rsidRPr="005D09F8" w:rsidRDefault="00365440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>Можно с  уверенностью сказать, что причин неуспеваемости, по большому счету, не так уж и много.</w:t>
      </w:r>
    </w:p>
    <w:p w:rsidR="00365440" w:rsidRPr="005D09F8" w:rsidRDefault="00365440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>Основные причины низкого качества знаний учащихся, как подсказывает опыт, следующие:</w:t>
      </w:r>
    </w:p>
    <w:p w:rsidR="00365440" w:rsidRPr="005D09F8" w:rsidRDefault="00365440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 xml:space="preserve">низкие способности; </w:t>
      </w:r>
    </w:p>
    <w:p w:rsidR="00365440" w:rsidRPr="005D09F8" w:rsidRDefault="00365440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>уровень подготовленности учащихся в начальной школе;</w:t>
      </w:r>
    </w:p>
    <w:p w:rsidR="00365440" w:rsidRPr="005D09F8" w:rsidRDefault="00365440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>ухудшение здоровья подрастающего поколения.</w:t>
      </w:r>
    </w:p>
    <w:p w:rsidR="00365440" w:rsidRPr="005D09F8" w:rsidRDefault="00365440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>Следующая причина – низкие способности школьников. У школьников с низкими способностями</w:t>
      </w:r>
      <w:r w:rsidR="00F62B72" w:rsidRPr="005D09F8">
        <w:rPr>
          <w:rFonts w:ascii="Times New Roman" w:hAnsi="Times New Roman" w:cs="Times New Roman"/>
          <w:sz w:val="28"/>
          <w:szCs w:val="28"/>
        </w:rPr>
        <w:t>, как правило, плохая память</w:t>
      </w:r>
      <w:r w:rsidRPr="005D09F8">
        <w:rPr>
          <w:rFonts w:ascii="Times New Roman" w:hAnsi="Times New Roman" w:cs="Times New Roman"/>
          <w:sz w:val="28"/>
          <w:szCs w:val="28"/>
        </w:rPr>
        <w:t xml:space="preserve">, слишком </w:t>
      </w:r>
      <w:proofErr w:type="gramStart"/>
      <w:r w:rsidRPr="005D09F8">
        <w:rPr>
          <w:rFonts w:ascii="Times New Roman" w:hAnsi="Times New Roman" w:cs="Times New Roman"/>
          <w:sz w:val="28"/>
          <w:szCs w:val="28"/>
        </w:rPr>
        <w:t>пассивны</w:t>
      </w:r>
      <w:proofErr w:type="gramEnd"/>
      <w:r w:rsidRPr="005D09F8">
        <w:rPr>
          <w:rFonts w:ascii="Times New Roman" w:hAnsi="Times New Roman" w:cs="Times New Roman"/>
          <w:sz w:val="28"/>
          <w:szCs w:val="28"/>
        </w:rPr>
        <w:t>, не могут сосредоточить внимание при восприятии нового материала, долго подключаются к работе.</w:t>
      </w:r>
    </w:p>
    <w:p w:rsidR="00365440" w:rsidRPr="005D09F8" w:rsidRDefault="00365440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 xml:space="preserve">Слабые учащиеся по сравнению с </w:t>
      </w:r>
      <w:proofErr w:type="gramStart"/>
      <w:r w:rsidRPr="005D09F8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5D09F8">
        <w:rPr>
          <w:rFonts w:ascii="Times New Roman" w:hAnsi="Times New Roman" w:cs="Times New Roman"/>
          <w:sz w:val="28"/>
          <w:szCs w:val="28"/>
        </w:rPr>
        <w:t xml:space="preserve"> не умеют учиться и задания в малых группах им непонятны и часто непосильны. </w:t>
      </w:r>
    </w:p>
    <w:p w:rsidR="00365440" w:rsidRPr="005D09F8" w:rsidRDefault="00F62B72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>Слабым учащимся уделяется</w:t>
      </w:r>
      <w:r w:rsidR="00365440" w:rsidRPr="005D09F8">
        <w:rPr>
          <w:rFonts w:ascii="Times New Roman" w:hAnsi="Times New Roman" w:cs="Times New Roman"/>
          <w:sz w:val="28"/>
          <w:szCs w:val="28"/>
        </w:rPr>
        <w:t xml:space="preserve"> больше </w:t>
      </w:r>
      <w:proofErr w:type="gramStart"/>
      <w:r w:rsidR="00365440" w:rsidRPr="005D09F8"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="00365440" w:rsidRPr="005D09F8">
        <w:rPr>
          <w:rFonts w:ascii="Times New Roman" w:hAnsi="Times New Roman" w:cs="Times New Roman"/>
          <w:sz w:val="28"/>
          <w:szCs w:val="28"/>
        </w:rPr>
        <w:t xml:space="preserve"> и учитель проводит с этой малой группой намного больше времени.</w:t>
      </w:r>
    </w:p>
    <w:p w:rsidR="00365440" w:rsidRPr="005D09F8" w:rsidRDefault="00365440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 xml:space="preserve"> Результаты качественного обучения в средних классах зависят напрямую от их подготовленности в младшем звене, а конкретно, от знания табличного умножения, метрической системы мер, умения считать устно на все действия, решать текстовые задачи. Как можно научить ребят десятичным и обыкновенным дробям, выполнять с ними действия, сокращать дроби, если они не знают элементарно таблицу умножения, совершенно не могут подбирать нужные числа при письменном и устном делении, к тому же, отстающие дети ещё и плохо читают.</w:t>
      </w:r>
    </w:p>
    <w:p w:rsidR="00AB6577" w:rsidRPr="005D09F8" w:rsidRDefault="00AB6577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>В нашей школе</w:t>
      </w:r>
      <w:r w:rsidR="00365440" w:rsidRPr="005D09F8">
        <w:rPr>
          <w:rFonts w:ascii="Times New Roman" w:hAnsi="Times New Roman" w:cs="Times New Roman"/>
          <w:sz w:val="28"/>
          <w:szCs w:val="28"/>
        </w:rPr>
        <w:t xml:space="preserve"> встречаются учащиеся с такими</w:t>
      </w:r>
      <w:r w:rsidRPr="005D09F8">
        <w:rPr>
          <w:rFonts w:ascii="Times New Roman" w:hAnsi="Times New Roman" w:cs="Times New Roman"/>
          <w:sz w:val="28"/>
          <w:szCs w:val="28"/>
        </w:rPr>
        <w:t xml:space="preserve"> элементарными незнаниями.</w:t>
      </w:r>
    </w:p>
    <w:p w:rsidR="00F62B72" w:rsidRPr="005D09F8" w:rsidRDefault="00AB6577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lastRenderedPageBreak/>
        <w:t xml:space="preserve">Были спланированы планы работы </w:t>
      </w:r>
      <w:r w:rsidR="00365440" w:rsidRPr="005D09F8">
        <w:rPr>
          <w:rFonts w:ascii="Times New Roman" w:hAnsi="Times New Roman" w:cs="Times New Roman"/>
          <w:sz w:val="28"/>
          <w:szCs w:val="28"/>
        </w:rPr>
        <w:t xml:space="preserve"> с отст</w:t>
      </w:r>
      <w:r w:rsidRPr="005D09F8">
        <w:rPr>
          <w:rFonts w:ascii="Times New Roman" w:hAnsi="Times New Roman" w:cs="Times New Roman"/>
          <w:sz w:val="28"/>
          <w:szCs w:val="28"/>
        </w:rPr>
        <w:t>ающими детьми. Очень эффективно организовано</w:t>
      </w:r>
      <w:r w:rsidR="00365440" w:rsidRPr="005D09F8">
        <w:rPr>
          <w:rFonts w:ascii="Times New Roman" w:hAnsi="Times New Roman" w:cs="Times New Roman"/>
          <w:sz w:val="28"/>
          <w:szCs w:val="28"/>
        </w:rPr>
        <w:t xml:space="preserve"> отслеживание западающих тем в специальной тетради коррекции. </w:t>
      </w:r>
    </w:p>
    <w:p w:rsidR="00365440" w:rsidRPr="005D09F8" w:rsidRDefault="00365440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 xml:space="preserve">Одна из действенных мер с </w:t>
      </w:r>
      <w:proofErr w:type="gramStart"/>
      <w:r w:rsidRPr="005D09F8">
        <w:rPr>
          <w:rFonts w:ascii="Times New Roman" w:hAnsi="Times New Roman" w:cs="Times New Roman"/>
          <w:sz w:val="28"/>
          <w:szCs w:val="28"/>
        </w:rPr>
        <w:t>отстающими</w:t>
      </w:r>
      <w:proofErr w:type="gramEnd"/>
      <w:r w:rsidRPr="005D09F8">
        <w:rPr>
          <w:rFonts w:ascii="Times New Roman" w:hAnsi="Times New Roman" w:cs="Times New Roman"/>
          <w:sz w:val="28"/>
          <w:szCs w:val="28"/>
        </w:rPr>
        <w:t xml:space="preserve"> – это индивидуальная, дополнительная работа во внеурочное время. Эффективна мера решения проблемы неуспеваемости – это помощь родителей, а также организация работы консультантов-учащихся на уроках.</w:t>
      </w:r>
    </w:p>
    <w:p w:rsidR="00365440" w:rsidRPr="005D09F8" w:rsidRDefault="00365440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</w:p>
    <w:p w:rsidR="00365440" w:rsidRPr="005D09F8" w:rsidRDefault="00365440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>Чтобы предотвратить неуспеваемость, надо своевременно выявлять образовавшиеся пробелы в знаниях, умениях и навыках учащихся и организовывать своевременную ликвидацию этих пробелов.</w:t>
      </w:r>
    </w:p>
    <w:p w:rsidR="00365440" w:rsidRPr="005D09F8" w:rsidRDefault="00365440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F8">
        <w:rPr>
          <w:rFonts w:ascii="Times New Roman" w:hAnsi="Times New Roman" w:cs="Times New Roman"/>
          <w:sz w:val="28"/>
          <w:szCs w:val="28"/>
        </w:rPr>
        <w:t xml:space="preserve">Нужно установить правильность и разумность способов учебной работы, применяемых учащимися, и при необходимости корректировать эти способы. Нужно систематически обучать учащихся </w:t>
      </w:r>
      <w:proofErr w:type="spellStart"/>
      <w:r w:rsidRPr="005D09F8">
        <w:rPr>
          <w:rFonts w:ascii="Times New Roman" w:hAnsi="Times New Roman" w:cs="Times New Roman"/>
          <w:sz w:val="28"/>
          <w:szCs w:val="28"/>
        </w:rPr>
        <w:t>общеучебным</w:t>
      </w:r>
      <w:proofErr w:type="spellEnd"/>
      <w:r w:rsidRPr="005D09F8">
        <w:rPr>
          <w:rFonts w:ascii="Times New Roman" w:hAnsi="Times New Roman" w:cs="Times New Roman"/>
          <w:sz w:val="28"/>
          <w:szCs w:val="28"/>
        </w:rPr>
        <w:t xml:space="preserve"> умениям и навыкам.</w:t>
      </w:r>
    </w:p>
    <w:p w:rsidR="00AA4865" w:rsidRPr="005D09F8" w:rsidRDefault="00AA4865" w:rsidP="0036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865" w:rsidRDefault="00AA4865" w:rsidP="0036544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AA4865" w:rsidRDefault="00AA4865" w:rsidP="0036544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09F8" w:rsidRDefault="005D09F8" w:rsidP="0036544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09F8" w:rsidRDefault="005D09F8" w:rsidP="0036544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09F8" w:rsidRDefault="005D09F8" w:rsidP="0036544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09F8" w:rsidRDefault="005D09F8" w:rsidP="0036544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09F8" w:rsidRDefault="005D09F8" w:rsidP="0036544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09F8" w:rsidRDefault="005D09F8" w:rsidP="0036544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09F8" w:rsidRDefault="005D09F8" w:rsidP="0036544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09F8" w:rsidRDefault="005D09F8" w:rsidP="0036544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09F8" w:rsidRDefault="005D09F8" w:rsidP="0036544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09F8" w:rsidRDefault="005D09F8" w:rsidP="0036544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09F8" w:rsidRDefault="005D09F8" w:rsidP="0036544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09F8" w:rsidRDefault="005D09F8" w:rsidP="0036544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5D09F8" w:rsidSect="005D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40A"/>
    <w:multiLevelType w:val="hybridMultilevel"/>
    <w:tmpl w:val="3D263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707A6"/>
    <w:multiLevelType w:val="hybridMultilevel"/>
    <w:tmpl w:val="3108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300AB"/>
    <w:multiLevelType w:val="hybridMultilevel"/>
    <w:tmpl w:val="361E963C"/>
    <w:lvl w:ilvl="0" w:tplc="79F65D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C9715A"/>
    <w:multiLevelType w:val="hybridMultilevel"/>
    <w:tmpl w:val="A82885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EB3009"/>
    <w:multiLevelType w:val="hybridMultilevel"/>
    <w:tmpl w:val="14B0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55534"/>
    <w:multiLevelType w:val="multilevel"/>
    <w:tmpl w:val="7D4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B5FD6"/>
    <w:multiLevelType w:val="multilevel"/>
    <w:tmpl w:val="CB36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65440"/>
    <w:rsid w:val="00365440"/>
    <w:rsid w:val="005D09F8"/>
    <w:rsid w:val="007343C6"/>
    <w:rsid w:val="00781BCB"/>
    <w:rsid w:val="00AA4865"/>
    <w:rsid w:val="00AB6577"/>
    <w:rsid w:val="00B734FE"/>
    <w:rsid w:val="00F6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1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3363">
              <w:marLeft w:val="0"/>
              <w:marRight w:val="0"/>
              <w:marTop w:val="0"/>
              <w:marBottom w:val="0"/>
              <w:divBdr>
                <w:top w:val="single" w:sz="6" w:space="16" w:color="C0C0C0"/>
                <w:left w:val="single" w:sz="6" w:space="31" w:color="C0C0C0"/>
                <w:bottom w:val="single" w:sz="6" w:space="16" w:color="C0C0C0"/>
                <w:right w:val="single" w:sz="6" w:space="31" w:color="C0C0C0"/>
              </w:divBdr>
              <w:divsChild>
                <w:div w:id="68381791">
                  <w:marLeft w:val="0"/>
                  <w:marRight w:val="0"/>
                  <w:marTop w:val="1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7177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49DF-CC5D-411D-8782-1F70CEDD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2021-02-20T07:56:00Z</dcterms:created>
  <dcterms:modified xsi:type="dcterms:W3CDTF">2021-07-02T08:15:00Z</dcterms:modified>
</cp:coreProperties>
</file>