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43" w:rsidRDefault="00443543" w:rsidP="00CC6FEC">
      <w:pPr>
        <w:shd w:val="clear" w:color="auto" w:fill="FFFFFF"/>
        <w:spacing w:line="360" w:lineRule="auto"/>
        <w:ind w:left="142"/>
        <w:jc w:val="center"/>
      </w:pPr>
      <w:bookmarkStart w:id="0" w:name="_Hlk85123309"/>
      <w:r>
        <w:rPr>
          <w:noProof/>
        </w:rPr>
        <w:drawing>
          <wp:inline distT="0" distB="0" distL="0" distR="0">
            <wp:extent cx="6120130" cy="913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1B" w:rsidRPr="003E59FE" w:rsidRDefault="005C581B" w:rsidP="007C3BAB">
      <w:pPr>
        <w:pStyle w:val="a7"/>
        <w:numPr>
          <w:ilvl w:val="0"/>
          <w:numId w:val="45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9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3E59F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bookmarkEnd w:id="0"/>
    <w:p w:rsidR="005C581B" w:rsidRPr="003E59FE" w:rsidRDefault="00D4164A" w:rsidP="007C3BAB">
      <w:pPr>
        <w:shd w:val="clear" w:color="auto" w:fill="FFFFFF"/>
        <w:ind w:right="7" w:firstLine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="005C581B" w:rsidRPr="003E59FE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="007C3BAB" w:rsidRPr="003E59FE">
        <w:rPr>
          <w:rFonts w:ascii="Times New Roman" w:hAnsi="Times New Roman" w:cs="Times New Roman"/>
          <w:b/>
          <w:sz w:val="28"/>
          <w:szCs w:val="28"/>
        </w:rPr>
        <w:t xml:space="preserve"> «Шахматы»</w:t>
      </w:r>
    </w:p>
    <w:p w:rsidR="007C3BAB" w:rsidRPr="005C581B" w:rsidRDefault="007C3BAB" w:rsidP="007C3BAB">
      <w:pPr>
        <w:shd w:val="clear" w:color="auto" w:fill="FFFFFF"/>
        <w:ind w:right="7" w:firstLine="1440"/>
        <w:jc w:val="center"/>
        <w:rPr>
          <w:rFonts w:ascii="Times New Roman" w:hAnsi="Times New Roman" w:cs="Times New Roman"/>
          <w:b/>
        </w:rPr>
      </w:pPr>
    </w:p>
    <w:p w:rsidR="005C581B" w:rsidRPr="005C581B" w:rsidRDefault="005C581B" w:rsidP="007C3BAB">
      <w:pPr>
        <w:shd w:val="clear" w:color="auto" w:fill="FFFFFF"/>
        <w:ind w:right="7"/>
        <w:jc w:val="both"/>
        <w:rPr>
          <w:rFonts w:ascii="Times New Roman" w:hAnsi="Times New Roman" w:cs="Times New Roman"/>
          <w:b/>
        </w:rPr>
      </w:pPr>
      <w:r w:rsidRPr="005C581B">
        <w:rPr>
          <w:rFonts w:ascii="Times New Roman" w:hAnsi="Times New Roman" w:cs="Times New Roman"/>
          <w:b/>
        </w:rPr>
        <w:t xml:space="preserve">Личностные результаты освоения программы курса. 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5C581B">
        <w:rPr>
          <w:rFonts w:ascii="Times New Roman" w:hAnsi="Times New Roman" w:cs="Times New Roman"/>
        </w:rPr>
        <w:t>со</w:t>
      </w:r>
      <w:proofErr w:type="gramEnd"/>
      <w:r w:rsidRPr="005C581B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  <w:b/>
        </w:rPr>
      </w:pPr>
      <w:proofErr w:type="spellStart"/>
      <w:r w:rsidRPr="005C581B">
        <w:rPr>
          <w:rFonts w:ascii="Times New Roman" w:hAnsi="Times New Roman" w:cs="Times New Roman"/>
          <w:b/>
        </w:rPr>
        <w:t>Метапредметные</w:t>
      </w:r>
      <w:proofErr w:type="spellEnd"/>
      <w:r w:rsidRPr="005C581B">
        <w:rPr>
          <w:rFonts w:ascii="Times New Roman" w:hAnsi="Times New Roman" w:cs="Times New Roman"/>
          <w:b/>
        </w:rPr>
        <w:t xml:space="preserve"> результаты освоения программы курса.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Освоение способов решения проблем творческого и поискового характера.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C581B" w:rsidRPr="005C581B" w:rsidRDefault="005C581B" w:rsidP="005C581B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  <w:b/>
        </w:rPr>
      </w:pPr>
      <w:r w:rsidRPr="005C581B">
        <w:rPr>
          <w:rFonts w:ascii="Times New Roman" w:hAnsi="Times New Roman" w:cs="Times New Roman"/>
          <w:b/>
        </w:rPr>
        <w:t>Предметные результаты освоения программы курса.</w:t>
      </w:r>
    </w:p>
    <w:p w:rsidR="005C581B" w:rsidRPr="005C581B" w:rsidRDefault="005C581B" w:rsidP="005C581B">
      <w:pPr>
        <w:ind w:right="113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 xml:space="preserve"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</w:t>
      </w:r>
      <w:proofErr w:type="spellStart"/>
      <w:r w:rsidRPr="005C581B">
        <w:rPr>
          <w:rFonts w:ascii="Times New Roman" w:hAnsi="Times New Roman" w:cs="Times New Roman"/>
        </w:rPr>
        <w:t>схем</w:t>
      </w:r>
      <w:proofErr w:type="gramStart"/>
      <w:r w:rsidRPr="005C581B">
        <w:rPr>
          <w:rFonts w:ascii="Times New Roman" w:hAnsi="Times New Roman" w:cs="Times New Roman"/>
        </w:rPr>
        <w:t>.З</w:t>
      </w:r>
      <w:proofErr w:type="gramEnd"/>
      <w:r w:rsidRPr="005C581B">
        <w:rPr>
          <w:rFonts w:ascii="Times New Roman" w:hAnsi="Times New Roman" w:cs="Times New Roman"/>
        </w:rPr>
        <w:t>нать</w:t>
      </w:r>
      <w:proofErr w:type="spellEnd"/>
      <w:r w:rsidRPr="005C581B">
        <w:rPr>
          <w:rFonts w:ascii="Times New Roman" w:hAnsi="Times New Roman" w:cs="Times New Roman"/>
        </w:rPr>
        <w:t xml:space="preserve">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5C581B" w:rsidRPr="005C581B" w:rsidRDefault="005C581B" w:rsidP="0080292E">
      <w:pPr>
        <w:pStyle w:val="ac"/>
        <w:ind w:firstLine="851"/>
        <w:jc w:val="both"/>
      </w:pPr>
      <w:r w:rsidRPr="005C581B"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5C581B">
        <w:t>.</w:t>
      </w:r>
      <w:proofErr w:type="gramEnd"/>
      <w:r w:rsidRPr="005C581B">
        <w:t xml:space="preserve"> </w:t>
      </w:r>
      <w:proofErr w:type="gramStart"/>
      <w:r w:rsidRPr="005C581B">
        <w:t>п</w:t>
      </w:r>
      <w:proofErr w:type="gramEnd"/>
      <w:r w:rsidRPr="005C581B">
        <w:t>ринципы игры в дебюте;</w:t>
      </w:r>
    </w:p>
    <w:p w:rsidR="005C581B" w:rsidRPr="005C581B" w:rsidRDefault="005C581B" w:rsidP="005C581B">
      <w:pPr>
        <w:pStyle w:val="ac"/>
        <w:tabs>
          <w:tab w:val="center" w:pos="5387"/>
        </w:tabs>
        <w:ind w:firstLine="851"/>
      </w:pPr>
      <w:proofErr w:type="gramStart"/>
      <w:r w:rsidRPr="005C581B"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5C581B" w:rsidRDefault="005C581B" w:rsidP="005C581B">
      <w:pPr>
        <w:pStyle w:val="ac"/>
        <w:ind w:firstLine="851"/>
      </w:pPr>
      <w:r w:rsidRPr="005C581B">
        <w:lastRenderedPageBreak/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80292E" w:rsidRDefault="0080292E" w:rsidP="0080292E">
      <w:pPr>
        <w:pStyle w:val="ac"/>
        <w:ind w:firstLine="851"/>
        <w:jc w:val="center"/>
        <w:rPr>
          <w:b/>
          <w:bCs/>
        </w:rPr>
      </w:pPr>
      <w:r w:rsidRPr="0080292E">
        <w:rPr>
          <w:b/>
          <w:bCs/>
        </w:rPr>
        <w:t>Планируемые результаты освоения программы</w:t>
      </w:r>
    </w:p>
    <w:p w:rsidR="003E59FE" w:rsidRPr="005C581B" w:rsidRDefault="003E59FE" w:rsidP="003E59FE">
      <w:pPr>
        <w:spacing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</w:rPr>
        <w:t xml:space="preserve">К концу первого года обучения дети </w:t>
      </w:r>
      <w:bookmarkStart w:id="1" w:name="_Hlk85124983"/>
      <w:bookmarkStart w:id="2" w:name="_Hlk85125217"/>
      <w:r w:rsidR="00443543">
        <w:rPr>
          <w:rFonts w:ascii="Times New Roman" w:eastAsia="Times New Roman" w:hAnsi="Times New Roman" w:cs="Times New Roman"/>
          <w:b/>
          <w:bCs/>
        </w:rPr>
        <w:t>научатся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:</w:t>
      </w:r>
      <w:bookmarkEnd w:id="1"/>
    </w:p>
    <w:bookmarkEnd w:id="2"/>
    <w:p w:rsidR="003E59FE" w:rsidRPr="005C581B" w:rsidRDefault="00443543" w:rsidP="003E59FE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Понимать ш</w:t>
      </w:r>
      <w:r w:rsidR="003E59FE" w:rsidRPr="005C581B">
        <w:rPr>
          <w:rFonts w:ascii="Times New Roman" w:eastAsia="Times New Roman" w:hAnsi="Times New Roman" w:cs="Times New Roman"/>
        </w:rPr>
        <w:t>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  <w:proofErr w:type="gramEnd"/>
    </w:p>
    <w:p w:rsidR="003E59FE" w:rsidRPr="005C581B" w:rsidRDefault="003E59FE" w:rsidP="003E59FE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5C581B">
        <w:rPr>
          <w:rFonts w:ascii="Times New Roman" w:eastAsia="Times New Roman" w:hAnsi="Times New Roman" w:cs="Times New Roman"/>
        </w:rPr>
        <w:t>наз</w:t>
      </w:r>
      <w:r w:rsidR="00EA7091">
        <w:rPr>
          <w:rFonts w:ascii="Times New Roman" w:eastAsia="Times New Roman" w:hAnsi="Times New Roman" w:cs="Times New Roman"/>
        </w:rPr>
        <w:t>ывать</w:t>
      </w:r>
      <w:r w:rsidRPr="005C581B">
        <w:rPr>
          <w:rFonts w:ascii="Times New Roman" w:eastAsia="Times New Roman" w:hAnsi="Times New Roman" w:cs="Times New Roman"/>
        </w:rPr>
        <w:t xml:space="preserve"> шахматны</w:t>
      </w:r>
      <w:r w:rsidR="00EA7091">
        <w:rPr>
          <w:rFonts w:ascii="Times New Roman" w:eastAsia="Times New Roman" w:hAnsi="Times New Roman" w:cs="Times New Roman"/>
        </w:rPr>
        <w:t>е</w:t>
      </w:r>
      <w:r w:rsidRPr="005C581B">
        <w:rPr>
          <w:rFonts w:ascii="Times New Roman" w:eastAsia="Times New Roman" w:hAnsi="Times New Roman" w:cs="Times New Roman"/>
        </w:rPr>
        <w:t xml:space="preserve"> фигур</w:t>
      </w:r>
      <w:r w:rsidR="00EA7091">
        <w:rPr>
          <w:rFonts w:ascii="Times New Roman" w:eastAsia="Times New Roman" w:hAnsi="Times New Roman" w:cs="Times New Roman"/>
        </w:rPr>
        <w:t>ы</w:t>
      </w:r>
      <w:r w:rsidRPr="005C581B">
        <w:rPr>
          <w:rFonts w:ascii="Times New Roman" w:eastAsia="Times New Roman" w:hAnsi="Times New Roman" w:cs="Times New Roman"/>
        </w:rPr>
        <w:t>: ладья, слон, ферзь, конь, пешка, король, правила хода и взятия каждой фигуры.</w:t>
      </w:r>
      <w:r w:rsidRPr="005C581B">
        <w:rPr>
          <w:rFonts w:ascii="Times New Roman" w:eastAsia="Times New Roman" w:hAnsi="Times New Roman" w:cs="Times New Roman"/>
        </w:rPr>
        <w:br/>
      </w:r>
      <w:proofErr w:type="gramEnd"/>
    </w:p>
    <w:p w:rsidR="00EA7091" w:rsidRPr="00AB1AEF" w:rsidRDefault="003E59FE" w:rsidP="00AB1AEF">
      <w:pPr>
        <w:spacing w:line="360" w:lineRule="auto"/>
        <w:rPr>
          <w:rFonts w:ascii="Times New Roman" w:eastAsia="Times New Roman" w:hAnsi="Times New Roman" w:cs="Times New Roman"/>
        </w:rPr>
      </w:pPr>
      <w:r w:rsidRPr="00AB1AE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 концу первого года обучения дети </w:t>
      </w:r>
      <w:bookmarkStart w:id="3" w:name="_Hlk85125150"/>
      <w:r w:rsidR="00EA7091" w:rsidRPr="00AB1AEF">
        <w:rPr>
          <w:rFonts w:ascii="Times New Roman" w:eastAsia="Times New Roman" w:hAnsi="Times New Roman" w:cs="Times New Roman"/>
          <w:b/>
          <w:bCs/>
          <w:shd w:val="clear" w:color="auto" w:fill="FFFFFF"/>
        </w:rPr>
        <w:t>получат возможность научиться</w:t>
      </w:r>
      <w:r w:rsidRPr="00AB1AEF">
        <w:rPr>
          <w:rFonts w:ascii="Times New Roman" w:eastAsia="Times New Roman" w:hAnsi="Times New Roman" w:cs="Times New Roman"/>
          <w:shd w:val="clear" w:color="auto" w:fill="FFFFFF"/>
        </w:rPr>
        <w:t>:</w:t>
      </w:r>
      <w:bookmarkEnd w:id="3"/>
    </w:p>
    <w:p w:rsidR="003E59FE" w:rsidRPr="005C581B" w:rsidRDefault="003E59FE" w:rsidP="00EA7091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ориентироваться на шахматной доске;</w:t>
      </w:r>
    </w:p>
    <w:p w:rsidR="003E59FE" w:rsidRPr="005C581B" w:rsidRDefault="003E59FE" w:rsidP="003E59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3E59FE" w:rsidRPr="005C581B" w:rsidRDefault="003E59FE" w:rsidP="003E59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правильно размещать доску между партнерами и правильно расставлять начальную позицию;</w:t>
      </w:r>
    </w:p>
    <w:p w:rsidR="003E59FE" w:rsidRPr="005C581B" w:rsidRDefault="003E59FE" w:rsidP="003E59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различать горизонталь, вертикаль и диагональ;</w:t>
      </w:r>
    </w:p>
    <w:p w:rsidR="003E59FE" w:rsidRPr="005C581B" w:rsidRDefault="003E59FE" w:rsidP="003E59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рокировать;</w:t>
      </w:r>
    </w:p>
    <w:p w:rsidR="003E59FE" w:rsidRPr="005C581B" w:rsidRDefault="003E59FE" w:rsidP="003E59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объявлять шах, мат;</w:t>
      </w:r>
    </w:p>
    <w:p w:rsidR="003E59FE" w:rsidRPr="005C581B" w:rsidRDefault="003E59FE" w:rsidP="003E59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решать элементарные задачи на мат в один ход.</w:t>
      </w:r>
    </w:p>
    <w:p w:rsidR="00EA7091" w:rsidRDefault="003E59FE" w:rsidP="00EA7091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 концу второго года обучения дети </w:t>
      </w:r>
      <w:r w:rsidR="00EA7091">
        <w:rPr>
          <w:rFonts w:ascii="Times New Roman" w:eastAsia="Times New Roman" w:hAnsi="Times New Roman" w:cs="Times New Roman"/>
          <w:b/>
          <w:bCs/>
        </w:rPr>
        <w:t>научатся</w:t>
      </w:r>
      <w:r w:rsidR="00EA7091" w:rsidRPr="005C581B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3E59FE" w:rsidRPr="00EA7091" w:rsidRDefault="00EA7091" w:rsidP="00EA709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применять </w:t>
      </w:r>
      <w:r w:rsidR="003E59FE" w:rsidRPr="00EA7091">
        <w:rPr>
          <w:rFonts w:ascii="Times New Roman" w:eastAsia="Times New Roman" w:hAnsi="Times New Roman" w:cs="Times New Roman"/>
        </w:rPr>
        <w:t>шахматные правила FIDE;</w:t>
      </w:r>
    </w:p>
    <w:p w:rsidR="003E59FE" w:rsidRPr="005C581B" w:rsidRDefault="003E59FE" w:rsidP="003E59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обознач</w:t>
      </w:r>
      <w:r w:rsidR="00EA7091">
        <w:rPr>
          <w:rFonts w:ascii="Times New Roman" w:eastAsia="Times New Roman" w:hAnsi="Times New Roman" w:cs="Times New Roman"/>
        </w:rPr>
        <w:t xml:space="preserve">ать </w:t>
      </w:r>
      <w:r w:rsidRPr="005C581B">
        <w:rPr>
          <w:rFonts w:ascii="Times New Roman" w:eastAsia="Times New Roman" w:hAnsi="Times New Roman" w:cs="Times New Roman"/>
        </w:rPr>
        <w:t xml:space="preserve"> горизонтал</w:t>
      </w:r>
      <w:r w:rsidR="00EA7091">
        <w:rPr>
          <w:rFonts w:ascii="Times New Roman" w:eastAsia="Times New Roman" w:hAnsi="Times New Roman" w:cs="Times New Roman"/>
        </w:rPr>
        <w:t>и</w:t>
      </w:r>
      <w:r w:rsidRPr="005C581B">
        <w:rPr>
          <w:rFonts w:ascii="Times New Roman" w:eastAsia="Times New Roman" w:hAnsi="Times New Roman" w:cs="Times New Roman"/>
        </w:rPr>
        <w:t>, вертикал</w:t>
      </w:r>
      <w:r w:rsidR="00EA7091">
        <w:rPr>
          <w:rFonts w:ascii="Times New Roman" w:eastAsia="Times New Roman" w:hAnsi="Times New Roman" w:cs="Times New Roman"/>
        </w:rPr>
        <w:t>и</w:t>
      </w:r>
      <w:r w:rsidRPr="005C581B">
        <w:rPr>
          <w:rFonts w:ascii="Times New Roman" w:eastAsia="Times New Roman" w:hAnsi="Times New Roman" w:cs="Times New Roman"/>
        </w:rPr>
        <w:t>, полей, шахматных фигур;</w:t>
      </w:r>
    </w:p>
    <w:p w:rsidR="00AB1AEF" w:rsidRDefault="00EA7091" w:rsidP="003E59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определять </w:t>
      </w:r>
      <w:r w:rsidR="003E59FE" w:rsidRPr="005C581B">
        <w:rPr>
          <w:rFonts w:ascii="Times New Roman" w:eastAsia="Times New Roman" w:hAnsi="Times New Roman" w:cs="Times New Roman"/>
        </w:rPr>
        <w:t>ценность шахматных фигур.</w:t>
      </w:r>
    </w:p>
    <w:p w:rsidR="003E59FE" w:rsidRPr="00AB1AEF" w:rsidRDefault="003E59FE" w:rsidP="00AB1A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AB1AEF">
        <w:rPr>
          <w:rFonts w:ascii="Times New Roman" w:eastAsia="Times New Roman" w:hAnsi="Times New Roman" w:cs="Times New Roman"/>
        </w:rPr>
        <w:br/>
      </w:r>
      <w:r w:rsidRPr="00AB1AE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 концу второго года обучения дети </w:t>
      </w:r>
      <w:bookmarkStart w:id="4" w:name="_Hlk85125371"/>
      <w:r w:rsidR="00AB1AEF" w:rsidRPr="00AB1AEF">
        <w:rPr>
          <w:rFonts w:ascii="Times New Roman" w:eastAsia="Times New Roman" w:hAnsi="Times New Roman" w:cs="Times New Roman"/>
          <w:b/>
          <w:bCs/>
          <w:shd w:val="clear" w:color="auto" w:fill="FFFFFF"/>
        </w:rPr>
        <w:t>получат возможность научиться</w:t>
      </w:r>
      <w:r w:rsidR="00AB1AEF" w:rsidRPr="00AB1AEF">
        <w:rPr>
          <w:rFonts w:ascii="Times New Roman" w:eastAsia="Times New Roman" w:hAnsi="Times New Roman" w:cs="Times New Roman"/>
          <w:shd w:val="clear" w:color="auto" w:fill="FFFFFF"/>
        </w:rPr>
        <w:t>:</w:t>
      </w:r>
      <w:bookmarkEnd w:id="4"/>
    </w:p>
    <w:p w:rsidR="003E59FE" w:rsidRPr="005C581B" w:rsidRDefault="003E59FE" w:rsidP="003E59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правильно вести себя за доской;</w:t>
      </w:r>
    </w:p>
    <w:p w:rsidR="003E59FE" w:rsidRPr="005C581B" w:rsidRDefault="003E59FE" w:rsidP="003E59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записывать шахматную партию;</w:t>
      </w:r>
    </w:p>
    <w:p w:rsidR="003E59FE" w:rsidRDefault="003E59FE" w:rsidP="003E59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матовать одинокого короля двумя ладьями, ферзем и ладьей, королем и ферзем, королем и ладьей.</w:t>
      </w:r>
    </w:p>
    <w:p w:rsidR="002A0F8F" w:rsidRPr="00AB1AEF" w:rsidRDefault="002A0F8F" w:rsidP="00AB1AEF">
      <w:pPr>
        <w:spacing w:line="360" w:lineRule="auto"/>
        <w:rPr>
          <w:rFonts w:ascii="Times New Roman" w:eastAsia="Times New Roman" w:hAnsi="Times New Roman" w:cs="Times New Roman"/>
        </w:rPr>
      </w:pPr>
      <w:r w:rsidRPr="00AB1AE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 концу третьего года обучения дети </w:t>
      </w:r>
      <w:bookmarkStart w:id="5" w:name="_Hlk85125426"/>
      <w:r w:rsidR="00AB1AEF">
        <w:rPr>
          <w:rFonts w:ascii="Times New Roman" w:eastAsia="Times New Roman" w:hAnsi="Times New Roman" w:cs="Times New Roman"/>
          <w:b/>
          <w:bCs/>
        </w:rPr>
        <w:t>научатся</w:t>
      </w:r>
      <w:r w:rsidR="00AB1AEF" w:rsidRPr="005C581B">
        <w:rPr>
          <w:rFonts w:ascii="Times New Roman" w:eastAsia="Times New Roman" w:hAnsi="Times New Roman" w:cs="Times New Roman"/>
          <w:shd w:val="clear" w:color="auto" w:fill="FFFFFF"/>
        </w:rPr>
        <w:t>:</w:t>
      </w:r>
    </w:p>
    <w:bookmarkEnd w:id="5"/>
    <w:p w:rsidR="002A0F8F" w:rsidRPr="005C581B" w:rsidRDefault="00AB1AEF" w:rsidP="002A0F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соблюдат</w:t>
      </w:r>
      <w:r w:rsidRPr="005C581B">
        <w:rPr>
          <w:rFonts w:ascii="Times New Roman" w:eastAsia="Times New Roman" w:hAnsi="Times New Roman" w:cs="Times New Roman"/>
        </w:rPr>
        <w:t>ь</w:t>
      </w:r>
      <w:r w:rsidR="002A0F8F" w:rsidRPr="005C581B">
        <w:rPr>
          <w:rFonts w:ascii="Times New Roman" w:eastAsia="Times New Roman" w:hAnsi="Times New Roman" w:cs="Times New Roman"/>
        </w:rPr>
        <w:t>принципы</w:t>
      </w:r>
      <w:proofErr w:type="spellEnd"/>
      <w:r w:rsidR="002A0F8F" w:rsidRPr="005C581B">
        <w:rPr>
          <w:rFonts w:ascii="Times New Roman" w:eastAsia="Times New Roman" w:hAnsi="Times New Roman" w:cs="Times New Roman"/>
        </w:rPr>
        <w:t xml:space="preserve"> игры в дебюте;</w:t>
      </w:r>
    </w:p>
    <w:p w:rsidR="002A0F8F" w:rsidRPr="005C581B" w:rsidRDefault="00AB1AEF" w:rsidP="002A0F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применят</w:t>
      </w:r>
      <w:r w:rsidRPr="005C581B">
        <w:rPr>
          <w:rFonts w:ascii="Times New Roman" w:eastAsia="Times New Roman" w:hAnsi="Times New Roman" w:cs="Times New Roman"/>
        </w:rPr>
        <w:t>ь</w:t>
      </w:r>
      <w:r w:rsidR="002A0F8F" w:rsidRPr="005C581B">
        <w:rPr>
          <w:rFonts w:ascii="Times New Roman" w:eastAsia="Times New Roman" w:hAnsi="Times New Roman" w:cs="Times New Roman"/>
        </w:rPr>
        <w:t>основные</w:t>
      </w:r>
      <w:proofErr w:type="spellEnd"/>
      <w:r w:rsidR="002A0F8F" w:rsidRPr="005C581B">
        <w:rPr>
          <w:rFonts w:ascii="Times New Roman" w:eastAsia="Times New Roman" w:hAnsi="Times New Roman" w:cs="Times New Roman"/>
        </w:rPr>
        <w:t xml:space="preserve"> тактические приемы;</w:t>
      </w:r>
    </w:p>
    <w:p w:rsidR="002A0F8F" w:rsidRPr="005C581B" w:rsidRDefault="00AB1AEF" w:rsidP="002A0F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понимат</w:t>
      </w:r>
      <w:r w:rsidRPr="005C581B">
        <w:rPr>
          <w:rFonts w:ascii="Times New Roman" w:eastAsia="Times New Roman" w:hAnsi="Times New Roman" w:cs="Times New Roman"/>
        </w:rPr>
        <w:t>ь</w:t>
      </w:r>
      <w:r w:rsidR="002A0F8F" w:rsidRPr="005C581B">
        <w:rPr>
          <w:rFonts w:ascii="Times New Roman" w:eastAsia="Times New Roman" w:hAnsi="Times New Roman" w:cs="Times New Roman"/>
        </w:rPr>
        <w:t>термины</w:t>
      </w:r>
      <w:proofErr w:type="spellEnd"/>
      <w:r w:rsidR="002A0F8F" w:rsidRPr="005C581B">
        <w:rPr>
          <w:rFonts w:ascii="Times New Roman" w:eastAsia="Times New Roman" w:hAnsi="Times New Roman" w:cs="Times New Roman"/>
        </w:rPr>
        <w:t> </w:t>
      </w:r>
      <w:r w:rsidR="002A0F8F" w:rsidRPr="005C581B">
        <w:rPr>
          <w:rFonts w:ascii="Times New Roman" w:eastAsia="Times New Roman" w:hAnsi="Times New Roman" w:cs="Times New Roman"/>
          <w:b/>
          <w:bCs/>
          <w:i/>
          <w:iCs/>
        </w:rPr>
        <w:t>дебют, миттельшпиль, эндшпиль, темп, оппозиция, ключевые поля</w:t>
      </w:r>
      <w:r w:rsidR="002A0F8F" w:rsidRPr="005C581B">
        <w:rPr>
          <w:rFonts w:ascii="Times New Roman" w:eastAsia="Times New Roman" w:hAnsi="Times New Roman" w:cs="Times New Roman"/>
        </w:rPr>
        <w:t>.</w:t>
      </w:r>
    </w:p>
    <w:p w:rsidR="002A0F8F" w:rsidRPr="005C581B" w:rsidRDefault="002A0F8F" w:rsidP="002A0F8F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 концу третьего года обучения дети </w:t>
      </w:r>
      <w:bookmarkStart w:id="6" w:name="_Hlk85125897"/>
      <w:r w:rsidR="00AB1AEF" w:rsidRPr="00AB1AEF">
        <w:rPr>
          <w:rFonts w:ascii="Times New Roman" w:eastAsia="Times New Roman" w:hAnsi="Times New Roman" w:cs="Times New Roman"/>
          <w:b/>
          <w:bCs/>
          <w:shd w:val="clear" w:color="auto" w:fill="FFFFFF"/>
        </w:rPr>
        <w:t>получат возможность научиться</w:t>
      </w:r>
      <w:r w:rsidR="00AB1AEF" w:rsidRPr="00AB1AEF">
        <w:rPr>
          <w:rFonts w:ascii="Times New Roman" w:eastAsia="Times New Roman" w:hAnsi="Times New Roman" w:cs="Times New Roman"/>
          <w:shd w:val="clear" w:color="auto" w:fill="FFFFFF"/>
        </w:rPr>
        <w:t>:</w:t>
      </w:r>
      <w:bookmarkEnd w:id="6"/>
    </w:p>
    <w:p w:rsidR="002A0F8F" w:rsidRPr="005C581B" w:rsidRDefault="002A0F8F" w:rsidP="002A0F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грамотно располагать шахматные фигуры в дебюте;</w:t>
      </w:r>
    </w:p>
    <w:p w:rsidR="00AB1AEF" w:rsidRDefault="002A0F8F" w:rsidP="00AB1A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находит</w:t>
      </w:r>
      <w:bookmarkStart w:id="7" w:name="_Hlk85125287"/>
      <w:r w:rsidRPr="005C581B">
        <w:rPr>
          <w:rFonts w:ascii="Times New Roman" w:eastAsia="Times New Roman" w:hAnsi="Times New Roman" w:cs="Times New Roman"/>
        </w:rPr>
        <w:t>ь</w:t>
      </w:r>
      <w:bookmarkEnd w:id="7"/>
      <w:r w:rsidRPr="005C581B">
        <w:rPr>
          <w:rFonts w:ascii="Times New Roman" w:eastAsia="Times New Roman" w:hAnsi="Times New Roman" w:cs="Times New Roman"/>
        </w:rPr>
        <w:t xml:space="preserve"> несложные тактические приемы;</w:t>
      </w:r>
    </w:p>
    <w:p w:rsidR="00AB1AEF" w:rsidRDefault="002A0F8F" w:rsidP="00AB1A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AB1AEF">
        <w:rPr>
          <w:rFonts w:ascii="Times New Roman" w:eastAsia="Times New Roman" w:hAnsi="Times New Roman" w:cs="Times New Roman"/>
        </w:rPr>
        <w:t>точно разыгрывать простейшие окончания.</w:t>
      </w:r>
    </w:p>
    <w:p w:rsidR="002A0F8F" w:rsidRPr="00AB1AEF" w:rsidRDefault="002A0F8F" w:rsidP="00FA7241">
      <w:pPr>
        <w:spacing w:line="360" w:lineRule="auto"/>
        <w:rPr>
          <w:rFonts w:ascii="Times New Roman" w:eastAsia="Times New Roman" w:hAnsi="Times New Roman" w:cs="Times New Roman"/>
        </w:rPr>
      </w:pPr>
      <w:r w:rsidRPr="00AB1AE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 концу четвертого года обучения дети </w:t>
      </w:r>
      <w:r w:rsidR="00FA7241">
        <w:rPr>
          <w:rFonts w:ascii="Times New Roman" w:eastAsia="Times New Roman" w:hAnsi="Times New Roman" w:cs="Times New Roman"/>
          <w:b/>
          <w:bCs/>
        </w:rPr>
        <w:t>научатся</w:t>
      </w:r>
      <w:r w:rsidR="00FA7241" w:rsidRPr="005C581B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2A0F8F" w:rsidRPr="005C581B" w:rsidRDefault="00FA7241" w:rsidP="002A0F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понимат</w:t>
      </w:r>
      <w:r w:rsidR="008503A7" w:rsidRPr="005C581B">
        <w:rPr>
          <w:rFonts w:ascii="Times New Roman" w:eastAsia="Times New Roman" w:hAnsi="Times New Roman" w:cs="Times New Roman"/>
        </w:rPr>
        <w:t>ь</w:t>
      </w:r>
      <w:r w:rsidR="002A0F8F" w:rsidRPr="005C581B">
        <w:rPr>
          <w:rFonts w:ascii="Times New Roman" w:eastAsia="Times New Roman" w:hAnsi="Times New Roman" w:cs="Times New Roman"/>
        </w:rPr>
        <w:t>некоторые</w:t>
      </w:r>
      <w:proofErr w:type="spellEnd"/>
      <w:r w:rsidR="002A0F8F" w:rsidRPr="005C581B">
        <w:rPr>
          <w:rFonts w:ascii="Times New Roman" w:eastAsia="Times New Roman" w:hAnsi="Times New Roman" w:cs="Times New Roman"/>
        </w:rPr>
        <w:t xml:space="preserve"> дебюты (Гамбит Эванса.</w:t>
      </w:r>
      <w:proofErr w:type="gramEnd"/>
      <w:r w:rsidR="002A0F8F" w:rsidRPr="005C581B">
        <w:rPr>
          <w:rFonts w:ascii="Times New Roman" w:eastAsia="Times New Roman" w:hAnsi="Times New Roman" w:cs="Times New Roman"/>
        </w:rPr>
        <w:t xml:space="preserve"> Королевский гамбит. </w:t>
      </w:r>
      <w:proofErr w:type="gramStart"/>
      <w:r w:rsidR="002A0F8F" w:rsidRPr="005C581B">
        <w:rPr>
          <w:rFonts w:ascii="Times New Roman" w:eastAsia="Times New Roman" w:hAnsi="Times New Roman" w:cs="Times New Roman"/>
        </w:rPr>
        <w:t>Ферзевый гамбит и др.).</w:t>
      </w:r>
      <w:proofErr w:type="gramEnd"/>
    </w:p>
    <w:p w:rsidR="002A0F8F" w:rsidRPr="005C581B" w:rsidRDefault="008503A7" w:rsidP="002A0F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учитыват</w:t>
      </w:r>
      <w:r w:rsidRPr="005C581B">
        <w:rPr>
          <w:rFonts w:ascii="Times New Roman" w:eastAsia="Times New Roman" w:hAnsi="Times New Roman" w:cs="Times New Roman"/>
        </w:rPr>
        <w:t>ь</w:t>
      </w:r>
      <w:r w:rsidR="002A0F8F" w:rsidRPr="005C581B">
        <w:rPr>
          <w:rFonts w:ascii="Times New Roman" w:eastAsia="Times New Roman" w:hAnsi="Times New Roman" w:cs="Times New Roman"/>
        </w:rPr>
        <w:t>правила</w:t>
      </w:r>
      <w:proofErr w:type="spellEnd"/>
      <w:r w:rsidR="002A0F8F" w:rsidRPr="005C581B">
        <w:rPr>
          <w:rFonts w:ascii="Times New Roman" w:eastAsia="Times New Roman" w:hAnsi="Times New Roman" w:cs="Times New Roman"/>
        </w:rPr>
        <w:t xml:space="preserve"> игры в миттельшпиле;</w:t>
      </w:r>
    </w:p>
    <w:p w:rsidR="00FA7241" w:rsidRDefault="008503A7" w:rsidP="00FA724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определят</w:t>
      </w:r>
      <w:r w:rsidRPr="005C581B">
        <w:rPr>
          <w:rFonts w:ascii="Times New Roman" w:eastAsia="Times New Roman" w:hAnsi="Times New Roman" w:cs="Times New Roman"/>
        </w:rPr>
        <w:t>ь</w:t>
      </w:r>
      <w:r w:rsidR="002A0F8F" w:rsidRPr="005C581B">
        <w:rPr>
          <w:rFonts w:ascii="Times New Roman" w:eastAsia="Times New Roman" w:hAnsi="Times New Roman" w:cs="Times New Roman"/>
        </w:rPr>
        <w:t>основные</w:t>
      </w:r>
      <w:proofErr w:type="spellEnd"/>
      <w:r w:rsidR="002A0F8F" w:rsidRPr="005C581B">
        <w:rPr>
          <w:rFonts w:ascii="Times New Roman" w:eastAsia="Times New Roman" w:hAnsi="Times New Roman" w:cs="Times New Roman"/>
        </w:rPr>
        <w:t xml:space="preserve"> элементы позиции.</w:t>
      </w:r>
    </w:p>
    <w:p w:rsidR="002A0F8F" w:rsidRPr="00FA7241" w:rsidRDefault="002A0F8F" w:rsidP="00FA724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FA724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 концу четвертого года обучения дети </w:t>
      </w:r>
      <w:r w:rsidR="008503A7" w:rsidRPr="00AB1AEF">
        <w:rPr>
          <w:rFonts w:ascii="Times New Roman" w:eastAsia="Times New Roman" w:hAnsi="Times New Roman" w:cs="Times New Roman"/>
          <w:b/>
          <w:bCs/>
          <w:shd w:val="clear" w:color="auto" w:fill="FFFFFF"/>
        </w:rPr>
        <w:t>получат возможность научиться</w:t>
      </w:r>
      <w:r w:rsidR="008503A7" w:rsidRPr="00AB1AEF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2A0F8F" w:rsidRPr="005C581B" w:rsidRDefault="002A0F8F" w:rsidP="002A0F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правильно разыгрыват</w:t>
      </w:r>
      <w:bookmarkStart w:id="8" w:name="_Hlk85125808"/>
      <w:r w:rsidRPr="005C581B">
        <w:rPr>
          <w:rFonts w:ascii="Times New Roman" w:eastAsia="Times New Roman" w:hAnsi="Times New Roman" w:cs="Times New Roman"/>
        </w:rPr>
        <w:t>ь</w:t>
      </w:r>
      <w:bookmarkEnd w:id="8"/>
      <w:r w:rsidRPr="005C581B">
        <w:rPr>
          <w:rFonts w:ascii="Times New Roman" w:eastAsia="Times New Roman" w:hAnsi="Times New Roman" w:cs="Times New Roman"/>
        </w:rPr>
        <w:t xml:space="preserve"> дебют;</w:t>
      </w:r>
    </w:p>
    <w:p w:rsidR="002A0F8F" w:rsidRPr="005C581B" w:rsidRDefault="002A0F8F" w:rsidP="002A0F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грамотно располагать шахматные фигуры и обеспечивать их взаимодействие;</w:t>
      </w:r>
    </w:p>
    <w:p w:rsidR="002A0F8F" w:rsidRPr="005C581B" w:rsidRDefault="002A0F8F" w:rsidP="002A0F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проводить элементарно анализ позиции;</w:t>
      </w:r>
    </w:p>
    <w:p w:rsidR="002A0F8F" w:rsidRPr="005C581B" w:rsidRDefault="002A0F8F" w:rsidP="002A0F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составлять простейший план игры;</w:t>
      </w:r>
    </w:p>
    <w:p w:rsidR="002A0F8F" w:rsidRPr="005C581B" w:rsidRDefault="002A0F8F" w:rsidP="002A0F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находить несложные тактические приемы и проводить простейшие комбинации;</w:t>
      </w:r>
    </w:p>
    <w:p w:rsidR="002A0F8F" w:rsidRPr="005C581B" w:rsidRDefault="002A0F8F" w:rsidP="002A0F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точно разыгрывать простейшие окончания;</w:t>
      </w:r>
    </w:p>
    <w:p w:rsidR="003E59FE" w:rsidRPr="002A0F8F" w:rsidRDefault="002A0F8F" w:rsidP="002A0F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</w:rPr>
        <w:t>пользоваться шахматными часами.</w:t>
      </w:r>
    </w:p>
    <w:p w:rsidR="00F5470A" w:rsidRPr="003E59FE" w:rsidRDefault="00324A79" w:rsidP="0080292E">
      <w:pPr>
        <w:pStyle w:val="a7"/>
        <w:numPr>
          <w:ilvl w:val="0"/>
          <w:numId w:val="45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59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Содержание </w:t>
      </w:r>
      <w:r w:rsidR="00D416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курса внеурочной деятельност</w:t>
      </w:r>
      <w:proofErr w:type="gramStart"/>
      <w:r w:rsidR="00D416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</w:t>
      </w:r>
      <w:r w:rsidR="0080292E" w:rsidRPr="003E59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proofErr w:type="gramEnd"/>
      <w:r w:rsidR="0080292E" w:rsidRPr="003E59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Шахматы»</w:t>
      </w:r>
    </w:p>
    <w:p w:rsidR="006C5CB6" w:rsidRPr="005C581B" w:rsidRDefault="006C5CB6" w:rsidP="003E59FE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F693C" w:rsidRPr="005C581B" w:rsidRDefault="00F875AF" w:rsidP="00393666">
      <w:pPr>
        <w:suppressAutoHyphens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«Шахматы, первый год».</w:t>
      </w:r>
    </w:p>
    <w:p w:rsidR="00A66BCE" w:rsidRPr="005C581B" w:rsidRDefault="00A66BCE" w:rsidP="00A66BC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3F693C" w:rsidRPr="005C581B" w:rsidRDefault="00F875AF" w:rsidP="005C581B">
      <w:pPr>
        <w:pStyle w:val="a7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Шахматная доска.</w:t>
      </w:r>
      <w:r w:rsidRPr="005C581B">
        <w:rPr>
          <w:rFonts w:ascii="Times New Roman" w:eastAsia="Times New Roman" w:hAnsi="Times New Roman" w:cs="Times New Roman"/>
        </w:rPr>
        <w:t> </w:t>
      </w:r>
    </w:p>
    <w:p w:rsidR="003F693C" w:rsidRPr="005C581B" w:rsidRDefault="00F875AF" w:rsidP="00A66BC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A66BCE" w:rsidRPr="005C581B" w:rsidRDefault="00A66BCE" w:rsidP="00A66BC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F693C" w:rsidRPr="005C581B" w:rsidRDefault="00F875AF" w:rsidP="0039366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</w:rPr>
        <w:t>II. Шахматные фигуры.</w:t>
      </w:r>
    </w:p>
    <w:p w:rsidR="00124AFE" w:rsidRPr="005C581B" w:rsidRDefault="00F875AF" w:rsidP="0039366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A66BCE" w:rsidRPr="005C581B" w:rsidRDefault="00A66BCE" w:rsidP="0039366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A66BCE" w:rsidRPr="005C581B" w:rsidRDefault="00F875AF" w:rsidP="0039366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5C581B">
        <w:rPr>
          <w:rFonts w:ascii="Times New Roman" w:eastAsia="Times New Roman" w:hAnsi="Times New Roman" w:cs="Times New Roman"/>
          <w:b/>
          <w:bCs/>
        </w:rPr>
        <w:lastRenderedPageBreak/>
        <w:t>III. Начальная расстановка фигур.</w:t>
      </w:r>
      <w:r w:rsidRPr="005C581B">
        <w:rPr>
          <w:rFonts w:ascii="Times New Roman" w:eastAsia="Times New Roman" w:hAnsi="Times New Roman" w:cs="Times New Roman"/>
        </w:rPr>
        <w:t> </w:t>
      </w:r>
      <w:r w:rsidRPr="005C581B">
        <w:rPr>
          <w:rFonts w:ascii="Times New Roman" w:eastAsia="Times New Roman" w:hAnsi="Times New Roman" w:cs="Times New Roman"/>
        </w:rPr>
        <w:br/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Начальное положение (начальная позиция). Расположение каждой из фигур в начальном положении; правило</w:t>
      </w:r>
      <w:r w:rsidRPr="005C581B">
        <w:rPr>
          <w:rFonts w:ascii="Times New Roman" w:eastAsia="Times New Roman" w:hAnsi="Times New Roman" w:cs="Times New Roman"/>
        </w:rPr>
        <w:t> </w:t>
      </w:r>
      <w:r w:rsidRPr="005C581B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«Каждый ферзь любит свой цвет»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. Связь между горизонталями, вертикалями, диагоналями и начальной расстановкой фигур.</w:t>
      </w:r>
      <w:r w:rsidRPr="005C581B">
        <w:rPr>
          <w:rFonts w:ascii="Times New Roman" w:eastAsia="Times New Roman" w:hAnsi="Times New Roman" w:cs="Times New Roman"/>
        </w:rPr>
        <w:br/>
      </w:r>
    </w:p>
    <w:p w:rsidR="00A66BCE" w:rsidRPr="005C581B" w:rsidRDefault="00F875AF" w:rsidP="0039366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5C581B">
        <w:rPr>
          <w:rFonts w:ascii="Times New Roman" w:eastAsia="Times New Roman" w:hAnsi="Times New Roman" w:cs="Times New Roman"/>
          <w:b/>
          <w:bCs/>
        </w:rPr>
        <w:t>IV. Ходы и взятие фигур</w:t>
      </w:r>
      <w:proofErr w:type="gramStart"/>
      <w:r w:rsidRPr="005C581B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5C581B">
        <w:rPr>
          <w:rFonts w:ascii="Times New Roman" w:eastAsia="Times New Roman" w:hAnsi="Times New Roman" w:cs="Times New Roman"/>
        </w:rPr>
        <w:t> 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(</w:t>
      </w:r>
      <w:proofErr w:type="gramStart"/>
      <w:r w:rsidRPr="005C581B">
        <w:rPr>
          <w:rFonts w:ascii="Times New Roman" w:eastAsia="Times New Roman" w:hAnsi="Times New Roman" w:cs="Times New Roman"/>
          <w:shd w:val="clear" w:color="auto" w:fill="FFFFFF"/>
        </w:rPr>
        <w:t>о</w:t>
      </w:r>
      <w:proofErr w:type="gramEnd"/>
      <w:r w:rsidRPr="005C581B">
        <w:rPr>
          <w:rFonts w:ascii="Times New Roman" w:eastAsia="Times New Roman" w:hAnsi="Times New Roman" w:cs="Times New Roman"/>
          <w:shd w:val="clear" w:color="auto" w:fill="FFFFFF"/>
        </w:rPr>
        <w:t>сновная тема учебного курса)</w:t>
      </w:r>
      <w:r w:rsidRPr="005C581B">
        <w:rPr>
          <w:rFonts w:ascii="Times New Roman" w:eastAsia="Times New Roman" w:hAnsi="Times New Roman" w:cs="Times New Roman"/>
        </w:rPr>
        <w:br/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Правила хода и взятия каждой из фигур. Игра «на уничтожение. </w:t>
      </w:r>
      <w:proofErr w:type="spellStart"/>
      <w:r w:rsidRPr="005C581B">
        <w:rPr>
          <w:rFonts w:ascii="Times New Roman" w:eastAsia="Times New Roman" w:hAnsi="Times New Roman" w:cs="Times New Roman"/>
          <w:shd w:val="clear" w:color="auto" w:fill="FFFFFF"/>
        </w:rPr>
        <w:t>Белопольные</w:t>
      </w:r>
      <w:proofErr w:type="spellEnd"/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и </w:t>
      </w:r>
      <w:proofErr w:type="spellStart"/>
      <w:r w:rsidRPr="005C581B">
        <w:rPr>
          <w:rFonts w:ascii="Times New Roman" w:eastAsia="Times New Roman" w:hAnsi="Times New Roman" w:cs="Times New Roman"/>
          <w:shd w:val="clear" w:color="auto" w:fill="FFFFFF"/>
        </w:rPr>
        <w:t>чернопольные</w:t>
      </w:r>
      <w:proofErr w:type="spellEnd"/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  <w:r w:rsidRPr="005C581B">
        <w:rPr>
          <w:rFonts w:ascii="Times New Roman" w:eastAsia="Times New Roman" w:hAnsi="Times New Roman" w:cs="Times New Roman"/>
        </w:rPr>
        <w:br/>
      </w:r>
    </w:p>
    <w:p w:rsidR="00A66BCE" w:rsidRPr="005C581B" w:rsidRDefault="00FB3CE3" w:rsidP="0039366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5C581B">
        <w:rPr>
          <w:rFonts w:ascii="Times New Roman" w:eastAsia="Times New Roman" w:hAnsi="Times New Roman" w:cs="Times New Roman"/>
          <w:b/>
          <w:bCs/>
        </w:rPr>
        <w:t>V. Цель шахматной партии.</w:t>
      </w:r>
      <w:r w:rsidRPr="005C581B">
        <w:rPr>
          <w:rFonts w:ascii="Times New Roman" w:eastAsia="Times New Roman" w:hAnsi="Times New Roman" w:cs="Times New Roman"/>
        </w:rPr>
        <w:t> </w:t>
      </w:r>
      <w:r w:rsidRPr="005C581B">
        <w:rPr>
          <w:rFonts w:ascii="Times New Roman" w:eastAsia="Times New Roman" w:hAnsi="Times New Roman" w:cs="Times New Roman"/>
        </w:rPr>
        <w:br/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Шах. Понятие о шахе. Защита от шаха. Мат – цель шахматной партии. </w:t>
      </w:r>
      <w:proofErr w:type="spellStart"/>
      <w:r w:rsidRPr="005C581B">
        <w:rPr>
          <w:rFonts w:ascii="Times New Roman" w:eastAsia="Times New Roman" w:hAnsi="Times New Roman" w:cs="Times New Roman"/>
          <w:shd w:val="clear" w:color="auto" w:fill="FFFFFF"/>
        </w:rPr>
        <w:t>Матование</w:t>
      </w:r>
      <w:proofErr w:type="spellEnd"/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A66BCE" w:rsidRPr="005C581B" w:rsidRDefault="00334DB3" w:rsidP="0039366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5C581B">
        <w:rPr>
          <w:rFonts w:ascii="Times New Roman" w:eastAsia="Times New Roman" w:hAnsi="Times New Roman" w:cs="Times New Roman"/>
          <w:b/>
          <w:bCs/>
        </w:rPr>
        <w:t>VI. Игра всеми фигурами из начального положения.</w:t>
      </w:r>
      <w:r w:rsidRPr="005C581B">
        <w:rPr>
          <w:rFonts w:ascii="Times New Roman" w:eastAsia="Times New Roman" w:hAnsi="Times New Roman" w:cs="Times New Roman"/>
        </w:rPr>
        <w:t> </w:t>
      </w:r>
      <w:r w:rsidRPr="005C581B">
        <w:rPr>
          <w:rFonts w:ascii="Times New Roman" w:eastAsia="Times New Roman" w:hAnsi="Times New Roman" w:cs="Times New Roman"/>
        </w:rPr>
        <w:br/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Шахматная партия. Начало шахматной партии. Представления о том, как начинать шахматную партию. Короткие шахматные партии.</w:t>
      </w:r>
      <w:r w:rsidRPr="005C581B">
        <w:rPr>
          <w:rFonts w:ascii="Times New Roman" w:eastAsia="Times New Roman" w:hAnsi="Times New Roman" w:cs="Times New Roman"/>
        </w:rPr>
        <w:t> </w:t>
      </w:r>
    </w:p>
    <w:p w:rsidR="00334DB3" w:rsidRPr="005C581B" w:rsidRDefault="00334DB3" w:rsidP="003E59FE">
      <w:pPr>
        <w:spacing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</w:rPr>
        <w:t> </w:t>
      </w:r>
    </w:p>
    <w:p w:rsidR="009B34E0" w:rsidRPr="005C581B" w:rsidRDefault="00393666" w:rsidP="009B34E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«Шахматы, второй год»</w:t>
      </w:r>
    </w:p>
    <w:p w:rsidR="00BA305F" w:rsidRPr="005C581B" w:rsidRDefault="00334DB3" w:rsidP="009B34E0">
      <w:pPr>
        <w:spacing w:line="360" w:lineRule="auto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Cs/>
          <w:shd w:val="clear" w:color="auto" w:fill="FFFFFF"/>
        </w:rPr>
        <w:t>«Шахматы, второй год»</w:t>
      </w:r>
      <w:r w:rsidRPr="005C581B">
        <w:rPr>
          <w:rFonts w:ascii="Times New Roman" w:eastAsia="Times New Roman" w:hAnsi="Times New Roman" w:cs="Times New Roman"/>
        </w:rPr>
        <w:t> 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– логическое продолжение начатой работы. Содержание второго года обучения включает непосредственно обучение шахматной игре, освоение правил игры в шахматы, а так же знакомство с шахматной нотацией, творчеством выдающихся шахматистов; дети учатся решать шахматные задачи.</w:t>
      </w:r>
      <w:r w:rsidRPr="005C581B">
        <w:rPr>
          <w:rFonts w:ascii="Times New Roman" w:eastAsia="Times New Roman" w:hAnsi="Times New Roman" w:cs="Times New Roman"/>
        </w:rPr>
        <w:t> </w:t>
      </w:r>
    </w:p>
    <w:p w:rsidR="00BA305F" w:rsidRPr="005C581B" w:rsidRDefault="00334DB3" w:rsidP="00BA30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Программа «Шахматы, второй год» пр</w:t>
      </w:r>
      <w:r w:rsidR="00BA305F" w:rsidRPr="005C581B">
        <w:rPr>
          <w:rFonts w:ascii="Times New Roman" w:eastAsia="Times New Roman" w:hAnsi="Times New Roman" w:cs="Times New Roman"/>
          <w:shd w:val="clear" w:color="auto" w:fill="FFFFFF"/>
        </w:rPr>
        <w:t>едусматривает 34 учебных занятий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, по одному </w:t>
      </w:r>
      <w:r w:rsidR="00BA305F"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занятию 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в неделю. Если на первом году обучения большая часть времени отводилась изучению силы и слабости каждой шахматной фигуры, то теперь детям предстоит усваивать простейшие методы реализации материального и позиционного преимуществ.</w:t>
      </w:r>
    </w:p>
    <w:p w:rsidR="00BA305F" w:rsidRPr="005C581B" w:rsidRDefault="00334DB3" w:rsidP="00BA30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Важной вехой в овладении шахматными основами становится умение </w:t>
      </w:r>
      <w:r w:rsidR="00BA305F" w:rsidRPr="005C581B">
        <w:rPr>
          <w:rFonts w:ascii="Times New Roman" w:eastAsia="Times New Roman" w:hAnsi="Times New Roman" w:cs="Times New Roman"/>
          <w:shd w:val="clear" w:color="auto" w:fill="FFFFFF"/>
        </w:rPr>
        <w:t>учащихся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ставить мат.</w:t>
      </w:r>
    </w:p>
    <w:p w:rsidR="00BA305F" w:rsidRPr="005C581B" w:rsidRDefault="00BA305F" w:rsidP="00BA30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Учебный ку</w:t>
      </w:r>
      <w:proofErr w:type="gramStart"/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рс </w:t>
      </w:r>
      <w:r w:rsidR="00334DB3" w:rsidRPr="005C581B">
        <w:rPr>
          <w:rFonts w:ascii="Times New Roman" w:eastAsia="Times New Roman" w:hAnsi="Times New Roman" w:cs="Times New Roman"/>
          <w:shd w:val="clear" w:color="auto" w:fill="FFFFFF"/>
        </w:rPr>
        <w:t>вкл</w:t>
      </w:r>
      <w:proofErr w:type="gramEnd"/>
      <w:r w:rsidR="00334DB3"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ючает пять тем: «Краткая история шахмат», «Шахматная нотация», «Ценность шахматных фигур», «Техника </w:t>
      </w:r>
      <w:proofErr w:type="spellStart"/>
      <w:r w:rsidR="00334DB3" w:rsidRPr="005C581B">
        <w:rPr>
          <w:rFonts w:ascii="Times New Roman" w:eastAsia="Times New Roman" w:hAnsi="Times New Roman" w:cs="Times New Roman"/>
          <w:shd w:val="clear" w:color="auto" w:fill="FFFFFF"/>
        </w:rPr>
        <w:t>матования</w:t>
      </w:r>
      <w:proofErr w:type="spellEnd"/>
      <w:r w:rsidR="00334DB3"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одинокого короля», «Достижение мата без жертвы материала»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C407F" w:rsidRPr="005C581B" w:rsidRDefault="000C407F" w:rsidP="002838A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C581B">
        <w:rPr>
          <w:rStyle w:val="submenu-table"/>
          <w:rFonts w:ascii="Times New Roman" w:hAnsi="Times New Roman" w:cs="Times New Roman"/>
          <w:b/>
          <w:bCs/>
        </w:rPr>
        <w:t>Краткая история шахмат.</w:t>
      </w:r>
    </w:p>
    <w:p w:rsidR="000C407F" w:rsidRPr="005C581B" w:rsidRDefault="000C407F" w:rsidP="000C407F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  <w:shd w:val="clear" w:color="auto" w:fill="FFFFFF"/>
        </w:rPr>
        <w:t xml:space="preserve">Рождение шахмат. От чатуранги к </w:t>
      </w:r>
      <w:proofErr w:type="spellStart"/>
      <w:r w:rsidRPr="005C581B">
        <w:rPr>
          <w:rFonts w:ascii="Times New Roman" w:hAnsi="Times New Roman" w:cs="Times New Roman"/>
          <w:shd w:val="clear" w:color="auto" w:fill="FFFFFF"/>
        </w:rPr>
        <w:t>шатранджу</w:t>
      </w:r>
      <w:proofErr w:type="spellEnd"/>
      <w:r w:rsidRPr="005C581B">
        <w:rPr>
          <w:rFonts w:ascii="Times New Roman" w:hAnsi="Times New Roman" w:cs="Times New Roman"/>
          <w:shd w:val="clear" w:color="auto" w:fill="FFFFFF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 w:rsidRPr="005C581B">
        <w:rPr>
          <w:rStyle w:val="apple-converted-space"/>
          <w:rFonts w:ascii="Times New Roman" w:hAnsi="Times New Roman" w:cs="Times New Roman"/>
        </w:rPr>
        <w:t> </w:t>
      </w:r>
    </w:p>
    <w:p w:rsidR="000C407F" w:rsidRPr="005C581B" w:rsidRDefault="000C407F" w:rsidP="002838A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C581B">
        <w:rPr>
          <w:rStyle w:val="submenu-table"/>
          <w:rFonts w:ascii="Times New Roman" w:hAnsi="Times New Roman" w:cs="Times New Roman"/>
          <w:b/>
          <w:bCs/>
        </w:rPr>
        <w:lastRenderedPageBreak/>
        <w:t>Шахматная нотация.</w:t>
      </w:r>
    </w:p>
    <w:p w:rsidR="000C407F" w:rsidRPr="005C581B" w:rsidRDefault="000C407F" w:rsidP="000C407F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  <w:shd w:val="clear" w:color="auto" w:fill="FFFFFF"/>
        </w:rPr>
        <w:t>Обозначение горизонталей и вертикалей, наименование полей, шахматных фигур.</w:t>
      </w:r>
    </w:p>
    <w:p w:rsidR="000C407F" w:rsidRPr="005C581B" w:rsidRDefault="000C407F" w:rsidP="000C407F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  <w:shd w:val="clear" w:color="auto" w:fill="FFFFFF"/>
        </w:rPr>
        <w:t>Краткая и полная шахматная нотация. Запись начального положения. Запись шахматной партии.</w:t>
      </w:r>
    </w:p>
    <w:p w:rsidR="000C407F" w:rsidRPr="005C581B" w:rsidRDefault="000C407F" w:rsidP="002838A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C581B">
        <w:rPr>
          <w:rStyle w:val="submenu-table"/>
          <w:rFonts w:ascii="Times New Roman" w:hAnsi="Times New Roman" w:cs="Times New Roman"/>
          <w:b/>
          <w:bCs/>
        </w:rPr>
        <w:t>Ценность шахматных фигур.</w:t>
      </w:r>
    </w:p>
    <w:p w:rsidR="000C407F" w:rsidRPr="005C581B" w:rsidRDefault="001065C0" w:rsidP="000C407F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hd w:val="clear" w:color="auto" w:fill="FFFFFF"/>
        </w:rPr>
      </w:pPr>
      <w:r w:rsidRPr="005C581B">
        <w:rPr>
          <w:rFonts w:ascii="Times New Roman" w:hAnsi="Times New Roman" w:cs="Times New Roman"/>
          <w:shd w:val="clear" w:color="auto" w:fill="FFFFFF"/>
        </w:rPr>
        <w:t>Пов</w:t>
      </w:r>
      <w:r w:rsidR="000C407F" w:rsidRPr="005C581B">
        <w:rPr>
          <w:rFonts w:ascii="Times New Roman" w:hAnsi="Times New Roman" w:cs="Times New Roman"/>
          <w:shd w:val="clear" w:color="auto" w:fill="FFFFFF"/>
        </w:rPr>
        <w:t>торение: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0C407F" w:rsidRPr="005C581B" w:rsidRDefault="000C407F" w:rsidP="002838A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C581B">
        <w:rPr>
          <w:rStyle w:val="submenu-table"/>
          <w:rFonts w:ascii="Times New Roman" w:hAnsi="Times New Roman" w:cs="Times New Roman"/>
          <w:b/>
          <w:bCs/>
        </w:rPr>
        <w:t xml:space="preserve">Техника </w:t>
      </w:r>
      <w:proofErr w:type="spellStart"/>
      <w:r w:rsidRPr="005C581B">
        <w:rPr>
          <w:rStyle w:val="submenu-table"/>
          <w:rFonts w:ascii="Times New Roman" w:hAnsi="Times New Roman" w:cs="Times New Roman"/>
          <w:b/>
          <w:bCs/>
        </w:rPr>
        <w:t>матования</w:t>
      </w:r>
      <w:proofErr w:type="spellEnd"/>
      <w:r w:rsidRPr="005C581B">
        <w:rPr>
          <w:rStyle w:val="submenu-table"/>
          <w:rFonts w:ascii="Times New Roman" w:hAnsi="Times New Roman" w:cs="Times New Roman"/>
          <w:b/>
          <w:bCs/>
        </w:rPr>
        <w:t xml:space="preserve"> одинокого короля.</w:t>
      </w:r>
    </w:p>
    <w:p w:rsidR="000C407F" w:rsidRPr="005C581B" w:rsidRDefault="000C407F" w:rsidP="000C407F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hd w:val="clear" w:color="auto" w:fill="FFFFFF"/>
        </w:rPr>
      </w:pPr>
      <w:r w:rsidRPr="005C581B">
        <w:rPr>
          <w:rFonts w:ascii="Times New Roman" w:hAnsi="Times New Roman" w:cs="Times New Roman"/>
          <w:shd w:val="clear" w:color="auto" w:fill="FFFFFF"/>
        </w:rPr>
        <w:t xml:space="preserve">Мат различными фигурами. Ферзь и ладья против короля. Две ладьи против короля. Король и ферзь против короля. Король и ладья </w:t>
      </w:r>
      <w:proofErr w:type="gramStart"/>
      <w:r w:rsidRPr="005C581B">
        <w:rPr>
          <w:rFonts w:ascii="Times New Roman" w:hAnsi="Times New Roman" w:cs="Times New Roman"/>
          <w:shd w:val="clear" w:color="auto" w:fill="FFFFFF"/>
        </w:rPr>
        <w:t>против</w:t>
      </w:r>
      <w:proofErr w:type="gramEnd"/>
    </w:p>
    <w:p w:rsidR="000C407F" w:rsidRPr="005C581B" w:rsidRDefault="000C407F" w:rsidP="000C407F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hd w:val="clear" w:color="auto" w:fill="FFFFFF"/>
        </w:rPr>
      </w:pPr>
      <w:r w:rsidRPr="005C581B">
        <w:rPr>
          <w:rFonts w:ascii="Times New Roman" w:hAnsi="Times New Roman" w:cs="Times New Roman"/>
          <w:shd w:val="clear" w:color="auto" w:fill="FFFFFF"/>
        </w:rPr>
        <w:t>короля.</w:t>
      </w:r>
    </w:p>
    <w:p w:rsidR="000C407F" w:rsidRPr="005C581B" w:rsidRDefault="000C407F" w:rsidP="002838A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C581B">
        <w:rPr>
          <w:rStyle w:val="submenu-table"/>
          <w:rFonts w:ascii="Times New Roman" w:hAnsi="Times New Roman" w:cs="Times New Roman"/>
          <w:b/>
          <w:bCs/>
        </w:rPr>
        <w:t>Достижение мата без жертвы материала.</w:t>
      </w:r>
    </w:p>
    <w:p w:rsidR="000C407F" w:rsidRPr="005C581B" w:rsidRDefault="000C407F" w:rsidP="000C407F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hd w:val="clear" w:color="auto" w:fill="FFFFFF"/>
        </w:rPr>
      </w:pPr>
      <w:r w:rsidRPr="005C581B">
        <w:rPr>
          <w:rFonts w:ascii="Times New Roman" w:hAnsi="Times New Roman" w:cs="Times New Roman"/>
          <w:shd w:val="clear" w:color="auto" w:fill="FFFFFF"/>
        </w:rPr>
        <w:t>Учебные положения на мат в два хода в дебюте (начало игры), миттельшпиле (середина игры), эндшпиле (конец игры). Защита от мата.</w:t>
      </w:r>
    </w:p>
    <w:p w:rsidR="000C407F" w:rsidRPr="005C581B" w:rsidRDefault="000C407F" w:rsidP="004D0160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545F6" w:rsidRPr="005C581B" w:rsidRDefault="00A545F6" w:rsidP="00943D0F">
      <w:pPr>
        <w:spacing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«Шахматы, третий год».</w:t>
      </w:r>
    </w:p>
    <w:p w:rsidR="00A545F6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D0160" w:rsidRPr="005C581B" w:rsidRDefault="00A545F6" w:rsidP="002838A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Шахматная партия. Три стадии шахматной партии.</w:t>
      </w:r>
    </w:p>
    <w:p w:rsidR="004D0160" w:rsidRPr="005C581B" w:rsidRDefault="00A545F6" w:rsidP="00943D0F">
      <w:pPr>
        <w:pStyle w:val="a7"/>
        <w:spacing w:line="360" w:lineRule="auto"/>
        <w:ind w:left="79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Шахматная партия. Три стадии шахматной партии (дебют, миттельшпиль, эндшпиль). Двух- и трехходовые партии.</w:t>
      </w:r>
    </w:p>
    <w:p w:rsidR="004D0160" w:rsidRPr="005C581B" w:rsidRDefault="00A545F6" w:rsidP="002838A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Основы дебюта.</w:t>
      </w:r>
    </w:p>
    <w:p w:rsidR="004D0160" w:rsidRPr="005C581B" w:rsidRDefault="00A545F6" w:rsidP="00943D0F">
      <w:pPr>
        <w:pStyle w:val="a7"/>
        <w:spacing w:line="360" w:lineRule="auto"/>
        <w:ind w:left="795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«</w:t>
      </w:r>
      <w:proofErr w:type="spellStart"/>
      <w:r w:rsidRPr="005C581B">
        <w:rPr>
          <w:rFonts w:ascii="Times New Roman" w:eastAsia="Times New Roman" w:hAnsi="Times New Roman" w:cs="Times New Roman"/>
          <w:shd w:val="clear" w:color="auto" w:fill="FFFFFF"/>
        </w:rPr>
        <w:t>повторюшки-хрюшки</w:t>
      </w:r>
      <w:proofErr w:type="spellEnd"/>
      <w:r w:rsidRPr="005C581B">
        <w:rPr>
          <w:rFonts w:ascii="Times New Roman" w:eastAsia="Times New Roman" w:hAnsi="Times New Roman" w:cs="Times New Roman"/>
          <w:shd w:val="clear" w:color="auto" w:fill="FFFFFF"/>
        </w:rPr>
        <w:t>». Связка в дебюте. Коротко о дебютах.</w:t>
      </w:r>
    </w:p>
    <w:p w:rsidR="004D0160" w:rsidRPr="005C581B" w:rsidRDefault="00A545F6" w:rsidP="00943D0F">
      <w:pPr>
        <w:pStyle w:val="a7"/>
        <w:spacing w:line="360" w:lineRule="auto"/>
        <w:ind w:left="79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Принципы игры в дебюте: </w:t>
      </w:r>
    </w:p>
    <w:p w:rsidR="00A545F6" w:rsidRPr="005C581B" w:rsidRDefault="00A545F6" w:rsidP="002838A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Cs/>
          <w:iCs/>
        </w:rPr>
        <w:t>Быстрейшее развитие фигур</w:t>
      </w:r>
      <w:r w:rsidRPr="005C581B">
        <w:rPr>
          <w:rFonts w:ascii="Times New Roman" w:eastAsia="Times New Roman" w:hAnsi="Times New Roman" w:cs="Times New Roman"/>
          <w:iCs/>
        </w:rPr>
        <w:t>.</w:t>
      </w:r>
      <w:r w:rsidRPr="005C581B">
        <w:rPr>
          <w:rFonts w:ascii="Times New Roman" w:eastAsia="Times New Roman" w:hAnsi="Times New Roman" w:cs="Times New Roman"/>
        </w:rPr>
        <w:t> Понятие о темпе. Гамбиты. Наказание «</w:t>
      </w:r>
      <w:proofErr w:type="spellStart"/>
      <w:r w:rsidRPr="005C581B">
        <w:rPr>
          <w:rFonts w:ascii="Times New Roman" w:eastAsia="Times New Roman" w:hAnsi="Times New Roman" w:cs="Times New Roman"/>
        </w:rPr>
        <w:t>пешкоедов</w:t>
      </w:r>
      <w:proofErr w:type="spellEnd"/>
      <w:r w:rsidRPr="005C581B">
        <w:rPr>
          <w:rFonts w:ascii="Times New Roman" w:eastAsia="Times New Roman" w:hAnsi="Times New Roman" w:cs="Times New Roman"/>
        </w:rPr>
        <w:t>».</w:t>
      </w:r>
    </w:p>
    <w:p w:rsidR="00A545F6" w:rsidRPr="005C581B" w:rsidRDefault="00A545F6" w:rsidP="002838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Cs/>
          <w:iCs/>
        </w:rPr>
        <w:t>Борьба за центр.</w:t>
      </w:r>
    </w:p>
    <w:p w:rsidR="00A545F6" w:rsidRPr="005C581B" w:rsidRDefault="00A545F6" w:rsidP="002838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Cs/>
          <w:iCs/>
        </w:rPr>
        <w:t>Безопасная позиция короля.</w:t>
      </w:r>
      <w:r w:rsidRPr="005C581B">
        <w:rPr>
          <w:rFonts w:ascii="Times New Roman" w:eastAsia="Times New Roman" w:hAnsi="Times New Roman" w:cs="Times New Roman"/>
        </w:rPr>
        <w:t> Значение рокировки. </w:t>
      </w:r>
    </w:p>
    <w:p w:rsidR="004D0160" w:rsidRPr="005C581B" w:rsidRDefault="00A545F6" w:rsidP="002838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Cs/>
          <w:iCs/>
        </w:rPr>
        <w:t>Гармоничное пешечное расположение.</w:t>
      </w:r>
      <w:r w:rsidRPr="005C581B">
        <w:rPr>
          <w:rFonts w:ascii="Times New Roman" w:eastAsia="Times New Roman" w:hAnsi="Times New Roman" w:cs="Times New Roman"/>
        </w:rPr>
        <w:t> Разумная игра пешками.</w:t>
      </w:r>
      <w:r w:rsidRPr="005C581B">
        <w:rPr>
          <w:rFonts w:ascii="Times New Roman" w:eastAsia="Times New Roman" w:hAnsi="Times New Roman" w:cs="Times New Roman"/>
        </w:rPr>
        <w:br/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Классификация дебютов.</w:t>
      </w:r>
    </w:p>
    <w:p w:rsidR="004D0160" w:rsidRPr="005C581B" w:rsidRDefault="00A545F6" w:rsidP="002838A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Основы миттельшпиля.</w:t>
      </w:r>
    </w:p>
    <w:p w:rsidR="004D0160" w:rsidRPr="005C581B" w:rsidRDefault="00A545F6" w:rsidP="00943D0F">
      <w:pPr>
        <w:pStyle w:val="a7"/>
        <w:shd w:val="clear" w:color="auto" w:fill="FFFFFF"/>
        <w:spacing w:before="100" w:beforeAutospacing="1" w:after="100" w:afterAutospacing="1" w:line="360" w:lineRule="auto"/>
        <w:ind w:left="795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lastRenderedPageBreak/>
        <w:t>Самые общие рекомендации о том, как играть в середине шахматной партии. Понятие о </w:t>
      </w: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тактике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. Тактические приемы. Связка в миттельшпиле. Двойной удар. Открытое нападение. Открытый шах. Двойной шах. </w:t>
      </w:r>
    </w:p>
    <w:p w:rsidR="004D0160" w:rsidRPr="005C581B" w:rsidRDefault="00A545F6" w:rsidP="00943D0F">
      <w:pPr>
        <w:pStyle w:val="a7"/>
        <w:shd w:val="clear" w:color="auto" w:fill="FFFFFF"/>
        <w:spacing w:before="100" w:beforeAutospacing="1" w:after="100" w:afterAutospacing="1" w:line="360" w:lineRule="auto"/>
        <w:ind w:left="795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Понятие о </w:t>
      </w: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стратегии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. Пути реализации материального перевеса.</w:t>
      </w:r>
    </w:p>
    <w:p w:rsidR="004D0160" w:rsidRPr="005C581B" w:rsidRDefault="00A545F6" w:rsidP="002838A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Основы эндшпиля.</w:t>
      </w:r>
    </w:p>
    <w:p w:rsidR="004D0160" w:rsidRPr="005C581B" w:rsidRDefault="00A545F6" w:rsidP="00943D0F">
      <w:pPr>
        <w:pStyle w:val="a7"/>
        <w:shd w:val="clear" w:color="auto" w:fill="FFFFFF"/>
        <w:spacing w:before="100" w:beforeAutospacing="1" w:after="100" w:afterAutospacing="1" w:line="360" w:lineRule="auto"/>
        <w:ind w:left="795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5C581B">
        <w:rPr>
          <w:rFonts w:ascii="Times New Roman" w:eastAsia="Times New Roman" w:hAnsi="Times New Roman" w:cs="Times New Roman"/>
          <w:shd w:val="clear" w:color="auto" w:fill="FFFFFF"/>
        </w:rPr>
        <w:t>Матование</w:t>
      </w:r>
      <w:proofErr w:type="spellEnd"/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двумя слонами (простые случаи). </w:t>
      </w:r>
      <w:proofErr w:type="spellStart"/>
      <w:r w:rsidRPr="005C581B">
        <w:rPr>
          <w:rFonts w:ascii="Times New Roman" w:eastAsia="Times New Roman" w:hAnsi="Times New Roman" w:cs="Times New Roman"/>
          <w:shd w:val="clear" w:color="auto" w:fill="FFFFFF"/>
        </w:rPr>
        <w:t>Матование</w:t>
      </w:r>
      <w:proofErr w:type="spellEnd"/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слоном и конем (простые случаи). Пешка против короля. Пешка проходит в ферзи без помощи своего короля. Правило «квадрата».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4D0160" w:rsidRPr="005C581B" w:rsidRDefault="00A545F6" w:rsidP="003E59F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«Шахматы, четвертый год»</w:t>
      </w:r>
    </w:p>
    <w:p w:rsidR="004D0160" w:rsidRPr="005C581B" w:rsidRDefault="004D0160" w:rsidP="00943D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Cs/>
          <w:shd w:val="clear" w:color="auto" w:fill="FFFFFF"/>
        </w:rPr>
        <w:t>«Шахматы, четвертый год»</w:t>
      </w:r>
      <w:r w:rsidR="00A545F6" w:rsidRPr="005C581B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- </w:t>
      </w:r>
      <w:r w:rsidR="00A545F6"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</w:t>
      </w:r>
      <w:proofErr w:type="gramStart"/>
      <w:r w:rsidR="00A545F6" w:rsidRPr="005C581B">
        <w:rPr>
          <w:rFonts w:ascii="Times New Roman" w:eastAsia="Times New Roman" w:hAnsi="Times New Roman" w:cs="Times New Roman"/>
          <w:shd w:val="clear" w:color="auto" w:fill="FFFFFF"/>
        </w:rPr>
        <w:t>обучающимся</w:t>
      </w:r>
      <w:proofErr w:type="gramEnd"/>
      <w:r w:rsidR="00A545F6"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предлагаются задачи для самостоятельного решения: «Ферзь против пешки», «Ферзь против короля» и др., занимательные рассказы из истории шахмат, тесты для проверки полученных знаний. </w:t>
      </w:r>
    </w:p>
    <w:p w:rsidR="004D0160" w:rsidRPr="005C581B" w:rsidRDefault="00A545F6" w:rsidP="00943D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Занятия посвящены в основном совершенствованию игры в миттельшпиле, поскольку главная борьба происходит в середине партии. Основные темы курса «Анализ и оценка позиции», «Шахматные комбинации», «План в шахматах».</w:t>
      </w:r>
    </w:p>
    <w:p w:rsidR="004D0160" w:rsidRPr="005C581B" w:rsidRDefault="00943D0F" w:rsidP="00943D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У</w:t>
      </w:r>
      <w:r w:rsidR="004D0160" w:rsidRPr="005C581B">
        <w:rPr>
          <w:rFonts w:ascii="Times New Roman" w:eastAsia="Times New Roman" w:hAnsi="Times New Roman" w:cs="Times New Roman"/>
          <w:shd w:val="clear" w:color="auto" w:fill="FFFFFF"/>
        </w:rPr>
        <w:t>ча</w:t>
      </w:r>
      <w:r w:rsidR="00A545F6" w:rsidRPr="005C581B">
        <w:rPr>
          <w:rFonts w:ascii="Times New Roman" w:eastAsia="Times New Roman" w:hAnsi="Times New Roman" w:cs="Times New Roman"/>
          <w:shd w:val="clear" w:color="auto" w:fill="FFFFFF"/>
        </w:rPr>
        <w:t>щиеся учатся элементарно анализировать позицию и на основе анализа составлять простейший план дальнейшей игры. Дети знакомятся с темами комбинаций, учатся находить несложные тактические приемы и проводить комбинации.</w:t>
      </w:r>
    </w:p>
    <w:p w:rsidR="00943D0F" w:rsidRPr="005C581B" w:rsidRDefault="00943D0F" w:rsidP="00943D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Уча</w:t>
      </w:r>
      <w:r w:rsidR="00A545F6"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щиеся 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п</w:t>
      </w:r>
      <w:r w:rsidR="00A545F6" w:rsidRPr="005C581B">
        <w:rPr>
          <w:rFonts w:ascii="Times New Roman" w:eastAsia="Times New Roman" w:hAnsi="Times New Roman" w:cs="Times New Roman"/>
          <w:shd w:val="clear" w:color="auto" w:fill="FFFFFF"/>
        </w:rPr>
        <w:t>ринимают участие в соревнованиях. </w:t>
      </w:r>
    </w:p>
    <w:p w:rsidR="00943D0F" w:rsidRPr="005C581B" w:rsidRDefault="00A545F6" w:rsidP="00943D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I. Шахматная партия. </w:t>
      </w:r>
    </w:p>
    <w:p w:rsidR="00943D0F" w:rsidRPr="005C581B" w:rsidRDefault="00A545F6" w:rsidP="00943D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О трех стадиях шахматной партии. Виды преимущества в шахматах: материальное преимущество, преимущество в пространстве (территориальное преимущество), преимущество во времени. Шахматные часы. Рекомендации по рациональному расходованию времени. </w:t>
      </w:r>
    </w:p>
    <w:p w:rsidR="00943D0F" w:rsidRPr="005C581B" w:rsidRDefault="00A545F6" w:rsidP="00943D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 II. Анализ и оценка позиции.</w:t>
      </w:r>
    </w:p>
    <w:p w:rsidR="00943D0F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lastRenderedPageBreak/>
        <w:t>Основные правила игры в миттельшпиле (</w:t>
      </w:r>
      <w:proofErr w:type="spellStart"/>
      <w:r w:rsidRPr="005C581B">
        <w:rPr>
          <w:rFonts w:ascii="Times New Roman" w:eastAsia="Times New Roman" w:hAnsi="Times New Roman" w:cs="Times New Roman"/>
          <w:shd w:val="clear" w:color="auto" w:fill="FFFFFF"/>
        </w:rPr>
        <w:t>В.Стейниц</w:t>
      </w:r>
      <w:proofErr w:type="spellEnd"/>
      <w:r w:rsidRPr="005C581B">
        <w:rPr>
          <w:rFonts w:ascii="Times New Roman" w:eastAsia="Times New Roman" w:hAnsi="Times New Roman" w:cs="Times New Roman"/>
          <w:shd w:val="clear" w:color="auto" w:fill="FFFFFF"/>
        </w:rPr>
        <w:t>). Анализ и оценка позиции. Элементы позиции (слабые поля, слабые пешки, позиция фигур, открытые линии, центр, пространство и др.).</w:t>
      </w:r>
    </w:p>
    <w:p w:rsidR="00943D0F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 III. Шахматная комбинация.</w:t>
      </w:r>
    </w:p>
    <w:p w:rsidR="00943D0F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Пути поиска комбинации.</w:t>
      </w:r>
    </w:p>
    <w:p w:rsidR="00943D0F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Достижение мата путем жертвы шахматного материала (</w:t>
      </w:r>
      <w:r w:rsidRPr="005C581B">
        <w:rPr>
          <w:rFonts w:ascii="Times New Roman" w:eastAsia="Times New Roman" w:hAnsi="Times New Roman" w:cs="Times New Roman"/>
          <w:b/>
          <w:bCs/>
          <w:shd w:val="clear" w:color="auto" w:fill="FFFFFF"/>
        </w:rPr>
        <w:t>матовые комбинации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). Типы матовых комбинаций: темы разрушения королевского прикрытия, отвлечения, завлечения, блокиро</w:t>
      </w:r>
      <w:r w:rsidR="00943D0F" w:rsidRPr="005C581B">
        <w:rPr>
          <w:rFonts w:ascii="Times New Roman" w:eastAsia="Times New Roman" w:hAnsi="Times New Roman" w:cs="Times New Roman"/>
          <w:shd w:val="clear" w:color="auto" w:fill="FFFFFF"/>
        </w:rPr>
        <w:t>вки, освобождения пространства,</w:t>
      </w:r>
    </w:p>
    <w:p w:rsidR="00943D0F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уничтожения защиты и др. </w:t>
      </w:r>
    </w:p>
    <w:p w:rsidR="00943D0F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Матовые комбинации на мат в три хода.</w:t>
      </w:r>
    </w:p>
    <w:p w:rsidR="00943D0F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C581B">
        <w:rPr>
          <w:rFonts w:ascii="Times New Roman" w:eastAsia="Times New Roman" w:hAnsi="Times New Roman" w:cs="Times New Roman"/>
          <w:shd w:val="clear" w:color="auto" w:fill="FFFFFF"/>
        </w:rPr>
        <w:t>Шахматные </w:t>
      </w:r>
      <w:r w:rsidRPr="005C581B">
        <w:rPr>
          <w:rFonts w:ascii="Times New Roman" w:eastAsia="Times New Roman" w:hAnsi="Times New Roman" w:cs="Times New Roman"/>
          <w:bCs/>
          <w:shd w:val="clear" w:color="auto" w:fill="FFFFFF"/>
        </w:rPr>
        <w:t>комбинации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5C581B">
        <w:rPr>
          <w:rFonts w:ascii="Times New Roman" w:eastAsia="Times New Roman" w:hAnsi="Times New Roman" w:cs="Times New Roman"/>
          <w:bCs/>
          <w:shd w:val="clear" w:color="auto" w:fill="FFFFFF"/>
        </w:rPr>
        <w:t> ведущие к достижению материального перевеса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>, на темы завлечения, отвлечения, блокировки, разрушения королевского прикрытия, освобождения пространства, уничтожения защиты, связки, «рентгена», перекрытия и др.. </w:t>
      </w:r>
      <w:proofErr w:type="gramEnd"/>
    </w:p>
    <w:p w:rsidR="00943D0F" w:rsidRPr="005C581B" w:rsidRDefault="00A545F6" w:rsidP="00943D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C581B">
        <w:rPr>
          <w:rFonts w:ascii="Times New Roman" w:eastAsia="Times New Roman" w:hAnsi="Times New Roman" w:cs="Times New Roman"/>
          <w:shd w:val="clear" w:color="auto" w:fill="FFFFFF"/>
        </w:rPr>
        <w:t>Комбинации, ведущие к </w:t>
      </w:r>
      <w:r w:rsidRPr="005C581B">
        <w:rPr>
          <w:rFonts w:ascii="Times New Roman" w:eastAsia="Times New Roman" w:hAnsi="Times New Roman" w:cs="Times New Roman"/>
          <w:bCs/>
          <w:shd w:val="clear" w:color="auto" w:fill="FFFFFF"/>
        </w:rPr>
        <w:t>ничьей</w:t>
      </w:r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 (комбинации на вечный шах, </w:t>
      </w:r>
      <w:proofErr w:type="spellStart"/>
      <w:r w:rsidRPr="005C581B">
        <w:rPr>
          <w:rFonts w:ascii="Times New Roman" w:eastAsia="Times New Roman" w:hAnsi="Times New Roman" w:cs="Times New Roman"/>
          <w:shd w:val="clear" w:color="auto" w:fill="FFFFFF"/>
        </w:rPr>
        <w:t>патовые</w:t>
      </w:r>
      <w:proofErr w:type="spellEnd"/>
      <w:r w:rsidRPr="005C581B">
        <w:rPr>
          <w:rFonts w:ascii="Times New Roman" w:eastAsia="Times New Roman" w:hAnsi="Times New Roman" w:cs="Times New Roman"/>
          <w:shd w:val="clear" w:color="auto" w:fill="FFFFFF"/>
        </w:rPr>
        <w:t xml:space="preserve"> комбинации). </w:t>
      </w:r>
    </w:p>
    <w:p w:rsidR="00C53500" w:rsidRPr="002A0F8F" w:rsidRDefault="00C53500" w:rsidP="002A0F8F">
      <w:pPr>
        <w:pStyle w:val="a7"/>
        <w:numPr>
          <w:ilvl w:val="0"/>
          <w:numId w:val="45"/>
        </w:num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8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2A0F8F" w:rsidRPr="002A0F8F"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часов, отводимых на освоение каждой темы (раздела)</w:t>
      </w:r>
    </w:p>
    <w:p w:rsidR="00C53500" w:rsidRPr="002A0F8F" w:rsidRDefault="00C53500" w:rsidP="00172854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63D" w:rsidRPr="005C581B" w:rsidRDefault="00F7763D" w:rsidP="007F10FF">
      <w:pPr>
        <w:pStyle w:val="a7"/>
        <w:spacing w:line="200" w:lineRule="atLeast"/>
        <w:ind w:firstLine="709"/>
        <w:jc w:val="center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Тематическое планирование 1</w:t>
      </w:r>
      <w:r w:rsidR="004B3933" w:rsidRPr="005C581B">
        <w:rPr>
          <w:rFonts w:ascii="Times New Roman" w:hAnsi="Times New Roman" w:cs="Times New Roman"/>
        </w:rPr>
        <w:t xml:space="preserve"> класс</w:t>
      </w:r>
    </w:p>
    <w:tbl>
      <w:tblPr>
        <w:tblStyle w:val="a8"/>
        <w:tblW w:w="0" w:type="auto"/>
        <w:tblInd w:w="720" w:type="dxa"/>
        <w:tblLook w:val="04A0"/>
      </w:tblPr>
      <w:tblGrid>
        <w:gridCol w:w="948"/>
        <w:gridCol w:w="7087"/>
        <w:gridCol w:w="1099"/>
      </w:tblGrid>
      <w:tr w:rsidR="00F7763D" w:rsidRPr="005C581B" w:rsidTr="00F7763D">
        <w:tc>
          <w:tcPr>
            <w:tcW w:w="948" w:type="dxa"/>
          </w:tcPr>
          <w:p w:rsidR="00F7763D" w:rsidRPr="005C581B" w:rsidRDefault="00F7763D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7" w:type="dxa"/>
          </w:tcPr>
          <w:p w:rsidR="00F7763D" w:rsidRPr="005C581B" w:rsidRDefault="00F7763D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99" w:type="dxa"/>
          </w:tcPr>
          <w:p w:rsidR="00F7763D" w:rsidRPr="005C581B" w:rsidRDefault="00F7763D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F7763D" w:rsidRPr="005C581B" w:rsidTr="00F7763D">
        <w:tc>
          <w:tcPr>
            <w:tcW w:w="948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Шахматная доска.</w:t>
            </w:r>
          </w:p>
        </w:tc>
        <w:tc>
          <w:tcPr>
            <w:tcW w:w="1099" w:type="dxa"/>
          </w:tcPr>
          <w:p w:rsidR="00F7763D" w:rsidRPr="005C581B" w:rsidRDefault="008F54E9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4</w:t>
            </w:r>
          </w:p>
        </w:tc>
      </w:tr>
      <w:tr w:rsidR="00F7763D" w:rsidRPr="005C581B" w:rsidTr="00F7763D">
        <w:tc>
          <w:tcPr>
            <w:tcW w:w="948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Шахматные фигуры.</w:t>
            </w:r>
          </w:p>
        </w:tc>
        <w:tc>
          <w:tcPr>
            <w:tcW w:w="1099" w:type="dxa"/>
          </w:tcPr>
          <w:p w:rsidR="00F7763D" w:rsidRPr="005C581B" w:rsidRDefault="008F54E9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9</w:t>
            </w:r>
          </w:p>
        </w:tc>
      </w:tr>
      <w:tr w:rsidR="00F7763D" w:rsidRPr="005C581B" w:rsidTr="00F7763D">
        <w:tc>
          <w:tcPr>
            <w:tcW w:w="948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</w:rPr>
              <w:t>Начальная расстановка фигур.</w:t>
            </w:r>
            <w:r w:rsidRPr="005C58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F7763D" w:rsidRPr="005C581B" w:rsidRDefault="008F54E9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4</w:t>
            </w:r>
          </w:p>
        </w:tc>
      </w:tr>
      <w:tr w:rsidR="00F7763D" w:rsidRPr="005C581B" w:rsidTr="00F7763D">
        <w:tc>
          <w:tcPr>
            <w:tcW w:w="948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</w:rPr>
              <w:t>Ходы и взятие фигур.</w:t>
            </w:r>
          </w:p>
        </w:tc>
        <w:tc>
          <w:tcPr>
            <w:tcW w:w="1099" w:type="dxa"/>
          </w:tcPr>
          <w:p w:rsidR="00F7763D" w:rsidRPr="005C581B" w:rsidRDefault="008F54E9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8</w:t>
            </w:r>
          </w:p>
        </w:tc>
      </w:tr>
      <w:tr w:rsidR="00F7763D" w:rsidRPr="005C581B" w:rsidTr="00F7763D">
        <w:tc>
          <w:tcPr>
            <w:tcW w:w="948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</w:rPr>
              <w:t>Цель шахматной партии.</w:t>
            </w:r>
            <w:r w:rsidRPr="005C58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F7763D" w:rsidRPr="005C581B" w:rsidRDefault="008F54E9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5</w:t>
            </w:r>
          </w:p>
        </w:tc>
      </w:tr>
      <w:tr w:rsidR="00F7763D" w:rsidRPr="005C581B" w:rsidTr="00F7763D">
        <w:tc>
          <w:tcPr>
            <w:tcW w:w="948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F7763D" w:rsidRPr="005C581B" w:rsidRDefault="00F7763D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</w:rPr>
              <w:t>Игра всеми фигурами из начального положения.</w:t>
            </w:r>
            <w:r w:rsidRPr="005C58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F7763D" w:rsidRPr="005C581B" w:rsidRDefault="008F54E9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</w:tr>
      <w:tr w:rsidR="008F54E9" w:rsidRPr="005C581B" w:rsidTr="00F7763D">
        <w:tc>
          <w:tcPr>
            <w:tcW w:w="948" w:type="dxa"/>
          </w:tcPr>
          <w:p w:rsidR="008F54E9" w:rsidRPr="005C581B" w:rsidRDefault="008F54E9" w:rsidP="00172854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F54E9" w:rsidRPr="005C581B" w:rsidRDefault="008F54E9" w:rsidP="008F54E9">
            <w:pPr>
              <w:pStyle w:val="a7"/>
              <w:spacing w:line="20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581B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1099" w:type="dxa"/>
          </w:tcPr>
          <w:p w:rsidR="008F54E9" w:rsidRPr="005C581B" w:rsidRDefault="008F54E9" w:rsidP="00F7763D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33</w:t>
            </w:r>
          </w:p>
        </w:tc>
      </w:tr>
    </w:tbl>
    <w:p w:rsidR="004B3933" w:rsidRPr="005C581B" w:rsidRDefault="004B3933" w:rsidP="00172854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F7763D" w:rsidRPr="005C581B" w:rsidRDefault="00F7763D" w:rsidP="007F10FF">
      <w:pPr>
        <w:pStyle w:val="a7"/>
        <w:spacing w:line="200" w:lineRule="atLeast"/>
        <w:ind w:firstLine="709"/>
        <w:jc w:val="center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Тематическое планирование 2 класс</w:t>
      </w:r>
    </w:p>
    <w:tbl>
      <w:tblPr>
        <w:tblStyle w:val="a8"/>
        <w:tblW w:w="0" w:type="auto"/>
        <w:tblInd w:w="720" w:type="dxa"/>
        <w:tblLook w:val="04A0"/>
      </w:tblPr>
      <w:tblGrid>
        <w:gridCol w:w="948"/>
        <w:gridCol w:w="7087"/>
        <w:gridCol w:w="1099"/>
      </w:tblGrid>
      <w:tr w:rsidR="00F7763D" w:rsidRPr="005C581B" w:rsidTr="009472AF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7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99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F7763D" w:rsidRPr="005C581B" w:rsidTr="008F54E9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vAlign w:val="center"/>
          </w:tcPr>
          <w:p w:rsidR="00F7763D" w:rsidRPr="005C581B" w:rsidRDefault="008F54E9" w:rsidP="008F54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C581B">
              <w:rPr>
                <w:rStyle w:val="submenu-table"/>
                <w:rFonts w:ascii="Times New Roman" w:hAnsi="Times New Roman" w:cs="Times New Roman"/>
                <w:bCs/>
              </w:rPr>
              <w:t>Краткая история шахмат.</w:t>
            </w:r>
          </w:p>
        </w:tc>
        <w:tc>
          <w:tcPr>
            <w:tcW w:w="1099" w:type="dxa"/>
            <w:vAlign w:val="center"/>
          </w:tcPr>
          <w:p w:rsidR="00F7763D" w:rsidRPr="005C581B" w:rsidRDefault="00802470" w:rsidP="008F54E9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6</w:t>
            </w:r>
          </w:p>
        </w:tc>
      </w:tr>
      <w:tr w:rsidR="00F7763D" w:rsidRPr="005C581B" w:rsidTr="008F54E9">
        <w:trPr>
          <w:trHeight w:val="320"/>
        </w:trPr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vAlign w:val="center"/>
          </w:tcPr>
          <w:p w:rsidR="00F7763D" w:rsidRPr="005C581B" w:rsidRDefault="008F54E9" w:rsidP="008F54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C581B">
              <w:rPr>
                <w:rStyle w:val="submenu-table"/>
                <w:rFonts w:ascii="Times New Roman" w:hAnsi="Times New Roman" w:cs="Times New Roman"/>
                <w:bCs/>
              </w:rPr>
              <w:t>Шахматная нотация.</w:t>
            </w:r>
          </w:p>
        </w:tc>
        <w:tc>
          <w:tcPr>
            <w:tcW w:w="1099" w:type="dxa"/>
            <w:vAlign w:val="center"/>
          </w:tcPr>
          <w:p w:rsidR="00F7763D" w:rsidRPr="005C581B" w:rsidRDefault="00802470" w:rsidP="008F54E9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8</w:t>
            </w:r>
          </w:p>
        </w:tc>
      </w:tr>
      <w:tr w:rsidR="00F7763D" w:rsidRPr="005C581B" w:rsidTr="008F54E9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vAlign w:val="center"/>
          </w:tcPr>
          <w:p w:rsidR="00F7763D" w:rsidRPr="005C581B" w:rsidRDefault="008F54E9" w:rsidP="008F54E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C581B">
              <w:rPr>
                <w:rStyle w:val="submenu-table"/>
                <w:rFonts w:ascii="Times New Roman" w:hAnsi="Times New Roman" w:cs="Times New Roman"/>
                <w:bCs/>
              </w:rPr>
              <w:t>Ценность шахматных фигур</w:t>
            </w:r>
          </w:p>
        </w:tc>
        <w:tc>
          <w:tcPr>
            <w:tcW w:w="1099" w:type="dxa"/>
            <w:vAlign w:val="center"/>
          </w:tcPr>
          <w:p w:rsidR="00F7763D" w:rsidRPr="005C581B" w:rsidRDefault="00802470" w:rsidP="008F54E9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10</w:t>
            </w:r>
          </w:p>
        </w:tc>
      </w:tr>
      <w:tr w:rsidR="00F7763D" w:rsidRPr="005C581B" w:rsidTr="008F54E9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vAlign w:val="center"/>
          </w:tcPr>
          <w:p w:rsidR="00F7763D" w:rsidRPr="005C581B" w:rsidRDefault="008F54E9" w:rsidP="008F54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C581B">
              <w:rPr>
                <w:rStyle w:val="submenu-table"/>
                <w:rFonts w:ascii="Times New Roman" w:hAnsi="Times New Roman" w:cs="Times New Roman"/>
                <w:bCs/>
              </w:rPr>
              <w:t xml:space="preserve">Техника </w:t>
            </w:r>
            <w:proofErr w:type="spellStart"/>
            <w:r w:rsidRPr="005C581B">
              <w:rPr>
                <w:rStyle w:val="submenu-table"/>
                <w:rFonts w:ascii="Times New Roman" w:hAnsi="Times New Roman" w:cs="Times New Roman"/>
                <w:bCs/>
              </w:rPr>
              <w:t>матования</w:t>
            </w:r>
            <w:proofErr w:type="spellEnd"/>
            <w:r w:rsidRPr="005C581B">
              <w:rPr>
                <w:rStyle w:val="submenu-table"/>
                <w:rFonts w:ascii="Times New Roman" w:hAnsi="Times New Roman" w:cs="Times New Roman"/>
                <w:bCs/>
              </w:rPr>
              <w:t xml:space="preserve"> одинокого короля.</w:t>
            </w:r>
          </w:p>
        </w:tc>
        <w:tc>
          <w:tcPr>
            <w:tcW w:w="1099" w:type="dxa"/>
            <w:vAlign w:val="center"/>
          </w:tcPr>
          <w:p w:rsidR="00F7763D" w:rsidRPr="005C581B" w:rsidRDefault="00802470" w:rsidP="008F54E9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6</w:t>
            </w:r>
          </w:p>
        </w:tc>
      </w:tr>
      <w:tr w:rsidR="00F7763D" w:rsidRPr="005C581B" w:rsidTr="008F54E9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vAlign w:val="center"/>
          </w:tcPr>
          <w:p w:rsidR="00F7763D" w:rsidRPr="005C581B" w:rsidRDefault="008F54E9" w:rsidP="008F54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C581B">
              <w:rPr>
                <w:rStyle w:val="submenu-table"/>
                <w:rFonts w:ascii="Times New Roman" w:hAnsi="Times New Roman" w:cs="Times New Roman"/>
                <w:bCs/>
              </w:rPr>
              <w:t>Достижение мата без жертвы материала.</w:t>
            </w:r>
          </w:p>
        </w:tc>
        <w:tc>
          <w:tcPr>
            <w:tcW w:w="1099" w:type="dxa"/>
            <w:vAlign w:val="center"/>
          </w:tcPr>
          <w:p w:rsidR="00F7763D" w:rsidRPr="005C581B" w:rsidRDefault="00802470" w:rsidP="008F54E9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4</w:t>
            </w:r>
          </w:p>
        </w:tc>
      </w:tr>
      <w:tr w:rsidR="00F7763D" w:rsidRPr="005C581B" w:rsidTr="008F54E9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F7763D" w:rsidRPr="005C581B" w:rsidRDefault="008F54E9" w:rsidP="008F54E9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9" w:type="dxa"/>
            <w:vAlign w:val="center"/>
          </w:tcPr>
          <w:p w:rsidR="00F7763D" w:rsidRPr="005C581B" w:rsidRDefault="008F54E9" w:rsidP="008F54E9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34</w:t>
            </w:r>
          </w:p>
        </w:tc>
      </w:tr>
    </w:tbl>
    <w:p w:rsidR="00F7763D" w:rsidRPr="005C581B" w:rsidRDefault="00F7763D" w:rsidP="00172854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F7763D" w:rsidRPr="005C581B" w:rsidRDefault="00F7763D" w:rsidP="007F10FF">
      <w:pPr>
        <w:pStyle w:val="a7"/>
        <w:spacing w:line="200" w:lineRule="atLeast"/>
        <w:ind w:firstLine="709"/>
        <w:jc w:val="center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Тематическое планирование 3 класс</w:t>
      </w:r>
    </w:p>
    <w:tbl>
      <w:tblPr>
        <w:tblStyle w:val="a8"/>
        <w:tblW w:w="0" w:type="auto"/>
        <w:tblInd w:w="720" w:type="dxa"/>
        <w:tblLook w:val="04A0"/>
      </w:tblPr>
      <w:tblGrid>
        <w:gridCol w:w="948"/>
        <w:gridCol w:w="7087"/>
        <w:gridCol w:w="1099"/>
      </w:tblGrid>
      <w:tr w:rsidR="00F7763D" w:rsidRPr="005C581B" w:rsidTr="009472AF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7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99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F7763D" w:rsidRPr="005C581B" w:rsidTr="00464AC3">
        <w:tc>
          <w:tcPr>
            <w:tcW w:w="948" w:type="dxa"/>
            <w:vAlign w:val="center"/>
          </w:tcPr>
          <w:p w:rsidR="00F7763D" w:rsidRPr="005C581B" w:rsidRDefault="00F7763D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F7763D" w:rsidRPr="005C581B" w:rsidRDefault="008F54E9" w:rsidP="00F6083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Шахматная партия. Три стадии шахматной партии.</w:t>
            </w:r>
          </w:p>
        </w:tc>
        <w:tc>
          <w:tcPr>
            <w:tcW w:w="1099" w:type="dxa"/>
            <w:vAlign w:val="center"/>
          </w:tcPr>
          <w:p w:rsidR="00F7763D" w:rsidRPr="005C581B" w:rsidRDefault="00464AC3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</w:tr>
      <w:tr w:rsidR="00F7763D" w:rsidRPr="005C581B" w:rsidTr="00464AC3">
        <w:tc>
          <w:tcPr>
            <w:tcW w:w="948" w:type="dxa"/>
            <w:vAlign w:val="center"/>
          </w:tcPr>
          <w:p w:rsidR="00F7763D" w:rsidRPr="005C581B" w:rsidRDefault="00F7763D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F7763D" w:rsidRPr="005C581B" w:rsidRDefault="008F54E9" w:rsidP="00F6083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Основы дебюта.</w:t>
            </w:r>
          </w:p>
        </w:tc>
        <w:tc>
          <w:tcPr>
            <w:tcW w:w="1099" w:type="dxa"/>
            <w:vAlign w:val="center"/>
          </w:tcPr>
          <w:p w:rsidR="00F7763D" w:rsidRPr="005C581B" w:rsidRDefault="00464AC3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9</w:t>
            </w:r>
          </w:p>
        </w:tc>
      </w:tr>
      <w:tr w:rsidR="00F7763D" w:rsidRPr="005C581B" w:rsidTr="00464AC3">
        <w:tc>
          <w:tcPr>
            <w:tcW w:w="948" w:type="dxa"/>
            <w:vAlign w:val="center"/>
          </w:tcPr>
          <w:p w:rsidR="00F7763D" w:rsidRPr="005C581B" w:rsidRDefault="00F7763D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F7763D" w:rsidRPr="005C581B" w:rsidRDefault="008F54E9" w:rsidP="00F6083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Основы миттельшпиля.</w:t>
            </w:r>
          </w:p>
        </w:tc>
        <w:tc>
          <w:tcPr>
            <w:tcW w:w="1099" w:type="dxa"/>
            <w:vAlign w:val="center"/>
          </w:tcPr>
          <w:p w:rsidR="00F7763D" w:rsidRPr="005C581B" w:rsidRDefault="00464AC3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10</w:t>
            </w:r>
          </w:p>
        </w:tc>
      </w:tr>
      <w:tr w:rsidR="00F7763D" w:rsidRPr="005C581B" w:rsidTr="00464AC3">
        <w:tc>
          <w:tcPr>
            <w:tcW w:w="948" w:type="dxa"/>
            <w:vAlign w:val="center"/>
          </w:tcPr>
          <w:p w:rsidR="00F7763D" w:rsidRPr="005C581B" w:rsidRDefault="00F7763D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87" w:type="dxa"/>
          </w:tcPr>
          <w:p w:rsidR="00F7763D" w:rsidRPr="005C581B" w:rsidRDefault="008F54E9" w:rsidP="00F6083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Основы эндшпиля.</w:t>
            </w:r>
          </w:p>
        </w:tc>
        <w:tc>
          <w:tcPr>
            <w:tcW w:w="1099" w:type="dxa"/>
            <w:vAlign w:val="center"/>
          </w:tcPr>
          <w:p w:rsidR="00F7763D" w:rsidRPr="005C581B" w:rsidRDefault="00464AC3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12</w:t>
            </w:r>
          </w:p>
        </w:tc>
      </w:tr>
      <w:tr w:rsidR="00F60839" w:rsidRPr="005C581B" w:rsidTr="00464AC3">
        <w:tc>
          <w:tcPr>
            <w:tcW w:w="948" w:type="dxa"/>
            <w:vAlign w:val="center"/>
          </w:tcPr>
          <w:p w:rsidR="00F60839" w:rsidRPr="005C581B" w:rsidRDefault="00F60839" w:rsidP="00464AC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F60839" w:rsidRPr="005C581B" w:rsidRDefault="00F60839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9" w:type="dxa"/>
            <w:vAlign w:val="center"/>
          </w:tcPr>
          <w:p w:rsidR="00F60839" w:rsidRPr="005C581B" w:rsidRDefault="00F60839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34</w:t>
            </w:r>
          </w:p>
        </w:tc>
      </w:tr>
    </w:tbl>
    <w:p w:rsidR="00F7763D" w:rsidRPr="005C581B" w:rsidRDefault="00F7763D" w:rsidP="00172854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F7763D" w:rsidRPr="005C581B" w:rsidRDefault="00F7763D" w:rsidP="007F10FF">
      <w:pPr>
        <w:pStyle w:val="a7"/>
        <w:spacing w:line="200" w:lineRule="atLeast"/>
        <w:ind w:firstLine="709"/>
        <w:jc w:val="center"/>
        <w:rPr>
          <w:rFonts w:ascii="Times New Roman" w:hAnsi="Times New Roman" w:cs="Times New Roman"/>
        </w:rPr>
      </w:pPr>
      <w:r w:rsidRPr="005C581B">
        <w:rPr>
          <w:rFonts w:ascii="Times New Roman" w:hAnsi="Times New Roman" w:cs="Times New Roman"/>
        </w:rPr>
        <w:t>Тематическое планирование 4 класс</w:t>
      </w:r>
    </w:p>
    <w:tbl>
      <w:tblPr>
        <w:tblStyle w:val="a8"/>
        <w:tblW w:w="0" w:type="auto"/>
        <w:tblInd w:w="720" w:type="dxa"/>
        <w:tblLook w:val="04A0"/>
      </w:tblPr>
      <w:tblGrid>
        <w:gridCol w:w="948"/>
        <w:gridCol w:w="7087"/>
        <w:gridCol w:w="1099"/>
      </w:tblGrid>
      <w:tr w:rsidR="00F7763D" w:rsidRPr="005C581B" w:rsidTr="009472AF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7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99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F7763D" w:rsidRPr="005C581B" w:rsidTr="007240E3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F7763D" w:rsidRPr="005C581B" w:rsidRDefault="00F60839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Шахматная партия. </w:t>
            </w:r>
          </w:p>
        </w:tc>
        <w:tc>
          <w:tcPr>
            <w:tcW w:w="1099" w:type="dxa"/>
            <w:vAlign w:val="center"/>
          </w:tcPr>
          <w:p w:rsidR="00F7763D" w:rsidRPr="005C581B" w:rsidRDefault="007240E3" w:rsidP="007240E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8</w:t>
            </w:r>
          </w:p>
        </w:tc>
      </w:tr>
      <w:tr w:rsidR="00F7763D" w:rsidRPr="005C581B" w:rsidTr="007240E3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F7763D" w:rsidRPr="005C581B" w:rsidRDefault="00F60839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Анализ и оценка позиции.</w:t>
            </w:r>
          </w:p>
        </w:tc>
        <w:tc>
          <w:tcPr>
            <w:tcW w:w="1099" w:type="dxa"/>
            <w:vAlign w:val="center"/>
          </w:tcPr>
          <w:p w:rsidR="00F7763D" w:rsidRPr="005C581B" w:rsidRDefault="007240E3" w:rsidP="007240E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8</w:t>
            </w:r>
          </w:p>
        </w:tc>
      </w:tr>
      <w:tr w:rsidR="00F7763D" w:rsidRPr="005C581B" w:rsidTr="007240E3">
        <w:tc>
          <w:tcPr>
            <w:tcW w:w="948" w:type="dxa"/>
          </w:tcPr>
          <w:p w:rsidR="00F7763D" w:rsidRPr="005C581B" w:rsidRDefault="00F7763D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F7763D" w:rsidRPr="005C581B" w:rsidRDefault="00F60839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Шахматная комбинация.</w:t>
            </w:r>
          </w:p>
        </w:tc>
        <w:tc>
          <w:tcPr>
            <w:tcW w:w="1099" w:type="dxa"/>
            <w:vAlign w:val="center"/>
          </w:tcPr>
          <w:p w:rsidR="00F7763D" w:rsidRPr="005C581B" w:rsidRDefault="007240E3" w:rsidP="007240E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18</w:t>
            </w:r>
          </w:p>
        </w:tc>
      </w:tr>
      <w:tr w:rsidR="00F60839" w:rsidRPr="005C581B" w:rsidTr="007240E3">
        <w:tc>
          <w:tcPr>
            <w:tcW w:w="948" w:type="dxa"/>
          </w:tcPr>
          <w:p w:rsidR="00F60839" w:rsidRPr="005C581B" w:rsidRDefault="00F60839" w:rsidP="009472AF">
            <w:pPr>
              <w:pStyle w:val="a7"/>
              <w:spacing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F60839" w:rsidRPr="005C581B" w:rsidRDefault="00F60839" w:rsidP="009472AF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9" w:type="dxa"/>
            <w:vAlign w:val="center"/>
          </w:tcPr>
          <w:p w:rsidR="00F60839" w:rsidRPr="005C581B" w:rsidRDefault="00F60839" w:rsidP="007240E3">
            <w:pPr>
              <w:pStyle w:val="a7"/>
              <w:spacing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34</w:t>
            </w:r>
          </w:p>
        </w:tc>
      </w:tr>
    </w:tbl>
    <w:p w:rsidR="00F7763D" w:rsidRPr="005C581B" w:rsidRDefault="00F7763D" w:rsidP="00172854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F7763D" w:rsidRPr="005C581B" w:rsidRDefault="00F7763D" w:rsidP="00172854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392E23" w:rsidRPr="005C581B" w:rsidRDefault="00392E23" w:rsidP="00464AC3">
      <w:pPr>
        <w:spacing w:line="200" w:lineRule="atLeast"/>
        <w:jc w:val="both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1175DC" w:rsidRDefault="001175DC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BF730A" w:rsidRDefault="00BF730A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BF730A" w:rsidRDefault="00BF730A" w:rsidP="001175DC">
      <w:pPr>
        <w:pStyle w:val="a7"/>
        <w:ind w:left="450"/>
        <w:rPr>
          <w:rFonts w:ascii="Times New Roman" w:hAnsi="Times New Roman" w:cs="Times New Roman"/>
          <w:b/>
        </w:rPr>
      </w:pPr>
    </w:p>
    <w:p w:rsidR="00CF288C" w:rsidRDefault="00CF288C" w:rsidP="001175DC">
      <w:pPr>
        <w:pStyle w:val="a7"/>
        <w:ind w:left="450"/>
        <w:jc w:val="center"/>
        <w:rPr>
          <w:rFonts w:ascii="Times New Roman" w:hAnsi="Times New Roman" w:cs="Times New Roman"/>
          <w:b/>
        </w:rPr>
      </w:pPr>
    </w:p>
    <w:p w:rsidR="007240E3" w:rsidRPr="006F66FD" w:rsidRDefault="007240E3" w:rsidP="001175DC">
      <w:pPr>
        <w:pStyle w:val="a7"/>
        <w:ind w:left="4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6FD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="00E81575" w:rsidRPr="006F66FD">
        <w:rPr>
          <w:rFonts w:ascii="Times New Roman" w:hAnsi="Times New Roman" w:cs="Times New Roman"/>
          <w:b/>
          <w:sz w:val="32"/>
          <w:szCs w:val="32"/>
        </w:rPr>
        <w:t xml:space="preserve"> курса </w:t>
      </w:r>
      <w:proofErr w:type="gramStart"/>
      <w:r w:rsidR="00E81575" w:rsidRPr="006F66FD">
        <w:rPr>
          <w:rFonts w:ascii="Times New Roman" w:hAnsi="Times New Roman" w:cs="Times New Roman"/>
          <w:b/>
          <w:sz w:val="32"/>
          <w:szCs w:val="32"/>
        </w:rPr>
        <w:t>внеурочной</w:t>
      </w:r>
      <w:proofErr w:type="gramEnd"/>
      <w:r w:rsidR="00E81575" w:rsidRPr="006F66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1575" w:rsidRPr="006F66FD">
        <w:rPr>
          <w:rFonts w:ascii="Times New Roman" w:hAnsi="Times New Roman" w:cs="Times New Roman"/>
          <w:b/>
          <w:sz w:val="32"/>
          <w:szCs w:val="32"/>
        </w:rPr>
        <w:t>деятелности</w:t>
      </w:r>
      <w:proofErr w:type="spellEnd"/>
      <w:r w:rsidR="00E81575" w:rsidRPr="006F66FD">
        <w:rPr>
          <w:rFonts w:ascii="Times New Roman" w:hAnsi="Times New Roman" w:cs="Times New Roman"/>
          <w:b/>
          <w:sz w:val="32"/>
          <w:szCs w:val="32"/>
        </w:rPr>
        <w:t xml:space="preserve"> «Шахматы»</w:t>
      </w:r>
    </w:p>
    <w:p w:rsidR="006F66FD" w:rsidRDefault="006F66FD" w:rsidP="00E81575">
      <w:pPr>
        <w:pStyle w:val="a7"/>
        <w:ind w:left="450"/>
        <w:rPr>
          <w:rFonts w:ascii="Times New Roman" w:hAnsi="Times New Roman" w:cs="Times New Roman"/>
          <w:b/>
          <w:sz w:val="32"/>
          <w:szCs w:val="32"/>
        </w:rPr>
      </w:pPr>
    </w:p>
    <w:p w:rsidR="006F66FD" w:rsidRDefault="006F66FD" w:rsidP="00E81575">
      <w:pPr>
        <w:pStyle w:val="a7"/>
        <w:ind w:left="450"/>
        <w:rPr>
          <w:rFonts w:ascii="Times New Roman" w:hAnsi="Times New Roman" w:cs="Times New Roman"/>
          <w:b/>
          <w:sz w:val="32"/>
          <w:szCs w:val="32"/>
        </w:rPr>
      </w:pPr>
    </w:p>
    <w:p w:rsidR="00E81575" w:rsidRPr="006F66FD" w:rsidRDefault="00E81575" w:rsidP="00E81575">
      <w:pPr>
        <w:pStyle w:val="a7"/>
        <w:ind w:left="450"/>
        <w:rPr>
          <w:rFonts w:ascii="Times New Roman" w:hAnsi="Times New Roman" w:cs="Times New Roman"/>
          <w:b/>
          <w:sz w:val="32"/>
          <w:szCs w:val="32"/>
        </w:rPr>
      </w:pPr>
      <w:r w:rsidRPr="006F66FD">
        <w:rPr>
          <w:rFonts w:ascii="Times New Roman" w:hAnsi="Times New Roman" w:cs="Times New Roman"/>
          <w:b/>
          <w:sz w:val="32"/>
          <w:szCs w:val="32"/>
        </w:rPr>
        <w:t xml:space="preserve">Классы: </w:t>
      </w:r>
      <w:r w:rsidRPr="006F66FD">
        <w:rPr>
          <w:rFonts w:ascii="Times New Roman" w:hAnsi="Times New Roman" w:cs="Times New Roman"/>
          <w:bCs/>
          <w:sz w:val="32"/>
          <w:szCs w:val="32"/>
        </w:rPr>
        <w:t>1-4 классы</w:t>
      </w:r>
    </w:p>
    <w:p w:rsidR="006F66FD" w:rsidRDefault="006F66FD" w:rsidP="00E81575">
      <w:pPr>
        <w:pStyle w:val="a7"/>
        <w:ind w:left="450"/>
        <w:rPr>
          <w:rFonts w:ascii="Times New Roman" w:hAnsi="Times New Roman" w:cs="Times New Roman"/>
          <w:b/>
          <w:sz w:val="32"/>
          <w:szCs w:val="32"/>
        </w:rPr>
      </w:pPr>
    </w:p>
    <w:p w:rsidR="00E81575" w:rsidRPr="006F66FD" w:rsidRDefault="00E81575" w:rsidP="00E81575">
      <w:pPr>
        <w:pStyle w:val="a7"/>
        <w:ind w:left="450"/>
        <w:rPr>
          <w:rFonts w:ascii="Times New Roman" w:hAnsi="Times New Roman" w:cs="Times New Roman"/>
          <w:bCs/>
          <w:sz w:val="32"/>
          <w:szCs w:val="32"/>
        </w:rPr>
      </w:pPr>
      <w:r w:rsidRPr="006F66FD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Pr="006F66FD">
        <w:rPr>
          <w:rFonts w:ascii="Times New Roman" w:hAnsi="Times New Roman" w:cs="Times New Roman"/>
          <w:bCs/>
          <w:sz w:val="32"/>
          <w:szCs w:val="32"/>
        </w:rPr>
        <w:t xml:space="preserve">Волкова </w:t>
      </w:r>
      <w:proofErr w:type="spellStart"/>
      <w:r w:rsidRPr="006F66FD">
        <w:rPr>
          <w:rFonts w:ascii="Times New Roman" w:hAnsi="Times New Roman" w:cs="Times New Roman"/>
          <w:bCs/>
          <w:sz w:val="32"/>
          <w:szCs w:val="32"/>
        </w:rPr>
        <w:t>Анжелика</w:t>
      </w:r>
      <w:proofErr w:type="spellEnd"/>
      <w:r w:rsidRPr="006F66FD">
        <w:rPr>
          <w:rFonts w:ascii="Times New Roman" w:hAnsi="Times New Roman" w:cs="Times New Roman"/>
          <w:bCs/>
          <w:sz w:val="32"/>
          <w:szCs w:val="32"/>
        </w:rPr>
        <w:t xml:space="preserve"> Николаевна</w:t>
      </w:r>
    </w:p>
    <w:p w:rsidR="007240E3" w:rsidRDefault="007240E3" w:rsidP="007240E3">
      <w:pPr>
        <w:pStyle w:val="a7"/>
        <w:rPr>
          <w:rFonts w:ascii="Times New Roman" w:hAnsi="Times New Roman" w:cs="Times New Roman"/>
          <w:b/>
        </w:rPr>
      </w:pPr>
    </w:p>
    <w:p w:rsidR="00CF288C" w:rsidRPr="00CF288C" w:rsidRDefault="00D21E9E" w:rsidP="00CF288C">
      <w:pPr>
        <w:jc w:val="center"/>
        <w:rPr>
          <w:rFonts w:ascii="Times New Roman" w:hAnsi="Times New Roman" w:cs="Times New Roman"/>
          <w:b/>
        </w:rPr>
      </w:pPr>
      <w:r w:rsidRPr="00CF288C">
        <w:rPr>
          <w:rFonts w:ascii="Times New Roman" w:hAnsi="Times New Roman" w:cs="Times New Roman"/>
          <w:b/>
        </w:rPr>
        <w:t>1 класс</w:t>
      </w:r>
    </w:p>
    <w:tbl>
      <w:tblPr>
        <w:tblStyle w:val="a8"/>
        <w:tblW w:w="9854" w:type="dxa"/>
        <w:tblLook w:val="04A0"/>
      </w:tblPr>
      <w:tblGrid>
        <w:gridCol w:w="614"/>
        <w:gridCol w:w="4596"/>
        <w:gridCol w:w="1178"/>
        <w:gridCol w:w="1063"/>
        <w:gridCol w:w="1063"/>
        <w:gridCol w:w="1340"/>
      </w:tblGrid>
      <w:tr w:rsidR="005F53D1" w:rsidRPr="005C581B" w:rsidTr="00460062">
        <w:trPr>
          <w:trHeight w:val="480"/>
        </w:trPr>
        <w:tc>
          <w:tcPr>
            <w:tcW w:w="626" w:type="dxa"/>
            <w:vMerge w:val="restart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59" w:type="dxa"/>
            <w:vMerge w:val="restart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05" w:type="dxa"/>
            <w:vMerge w:val="restart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76" w:type="dxa"/>
            <w:gridSpan w:val="2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8" w:type="dxa"/>
            <w:vMerge w:val="restart"/>
          </w:tcPr>
          <w:p w:rsidR="005F53D1" w:rsidRPr="005C581B" w:rsidRDefault="001175DC" w:rsidP="00D21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F53D1" w:rsidRPr="005C581B" w:rsidTr="005F53D1">
        <w:trPr>
          <w:trHeight w:val="480"/>
        </w:trPr>
        <w:tc>
          <w:tcPr>
            <w:tcW w:w="626" w:type="dxa"/>
            <w:vMerge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vMerge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8" w:type="dxa"/>
            <w:vMerge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Первое знакомство с шахматным королевством. Белые и черные поля.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Шахматная доска.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Горизонталь, вертикаль, диагональ.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Центр шахматной доски.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Белые фигуры, черные фигуры.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Ладья.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Слон.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Ферзь.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Конь.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Пешка.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Король.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Сравнительная сила фигур.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Ценность шахматных фигур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Начальное положение (начальная позиция).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Расположение каждой из фигур в начальном положении;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Правило</w:t>
            </w:r>
            <w:r w:rsidRPr="005C581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C581B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«Каждый ферзь любит свой цвет»</w:t>
            </w: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Связь между горизонталями, вертикалями, диагоналями и начальной расстановкой фигур.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Правила хода и взятия каждой из фигур.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Игра «на уничтожение».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proofErr w:type="spellStart"/>
            <w:r w:rsidRPr="005C581B">
              <w:rPr>
                <w:rFonts w:ascii="Times New Roman" w:hAnsi="Times New Roman" w:cs="Times New Roman"/>
                <w:shd w:val="clear" w:color="auto" w:fill="FFFFFF"/>
              </w:rPr>
              <w:t>Белопольные</w:t>
            </w:r>
            <w:proofErr w:type="spellEnd"/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5C581B">
              <w:rPr>
                <w:rFonts w:ascii="Times New Roman" w:hAnsi="Times New Roman" w:cs="Times New Roman"/>
                <w:shd w:val="clear" w:color="auto" w:fill="FFFFFF"/>
              </w:rPr>
              <w:t>чернопольные</w:t>
            </w:r>
            <w:proofErr w:type="spellEnd"/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 слоны,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Одноцветные и разноцветные слоны.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Качество. Легкие и тяжелые фигуры.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Ладейные, коневые, слоновые, ферзевые и королевские пешки.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Взятие на проходе. 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Превращение пешки.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Шах. Понятие о шахе. Защита от шаха.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Мат – цель шахматной партии. </w:t>
            </w:r>
            <w:proofErr w:type="spellStart"/>
            <w:r w:rsidRPr="005C581B">
              <w:rPr>
                <w:rFonts w:ascii="Times New Roman" w:hAnsi="Times New Roman" w:cs="Times New Roman"/>
                <w:shd w:val="clear" w:color="auto" w:fill="FFFFFF"/>
              </w:rPr>
              <w:t>Матование</w:t>
            </w:r>
            <w:proofErr w:type="spellEnd"/>
            <w:r w:rsidRPr="005C581B">
              <w:rPr>
                <w:rFonts w:ascii="Times New Roman" w:hAnsi="Times New Roman" w:cs="Times New Roman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Задачи на мат в один ход. Пат. Ничья.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Пат и другие случаи ничьей. Мат в один ход.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  <w:shd w:val="clear" w:color="auto" w:fill="FFFFFF"/>
              </w:rPr>
              <w:t>Длинная и короткая рокировка и ее правила.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59" w:type="dxa"/>
          </w:tcPr>
          <w:p w:rsidR="005F53D1" w:rsidRPr="005C581B" w:rsidRDefault="005F53D1" w:rsidP="00211653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Шахматная партия. Начало шахматной партии.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59" w:type="dxa"/>
          </w:tcPr>
          <w:p w:rsidR="005F53D1" w:rsidRPr="005C581B" w:rsidRDefault="005F53D1" w:rsidP="00211653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Представления о том, как начинать шахматную партию. 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5F53D1">
        <w:tc>
          <w:tcPr>
            <w:tcW w:w="626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759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Короткие шахматные партии.</w:t>
            </w:r>
            <w:r w:rsidRPr="005C58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5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6FD" w:rsidRDefault="006F66FD" w:rsidP="001175DC">
      <w:pPr>
        <w:jc w:val="center"/>
        <w:rPr>
          <w:rFonts w:ascii="Times New Roman" w:hAnsi="Times New Roman" w:cs="Times New Roman"/>
          <w:b/>
        </w:rPr>
      </w:pPr>
    </w:p>
    <w:p w:rsidR="006F66FD" w:rsidRDefault="006F66FD" w:rsidP="001175DC">
      <w:pPr>
        <w:jc w:val="center"/>
        <w:rPr>
          <w:rFonts w:ascii="Times New Roman" w:hAnsi="Times New Roman" w:cs="Times New Roman"/>
          <w:b/>
        </w:rPr>
      </w:pPr>
    </w:p>
    <w:p w:rsidR="00D21E9E" w:rsidRPr="00CF288C" w:rsidRDefault="00D21E9E" w:rsidP="001175DC">
      <w:pPr>
        <w:jc w:val="center"/>
        <w:rPr>
          <w:rFonts w:ascii="Times New Roman" w:hAnsi="Times New Roman" w:cs="Times New Roman"/>
          <w:b/>
        </w:rPr>
      </w:pPr>
      <w:r w:rsidRPr="00CF288C">
        <w:rPr>
          <w:rFonts w:ascii="Times New Roman" w:hAnsi="Times New Roman" w:cs="Times New Roman"/>
          <w:b/>
        </w:rPr>
        <w:t>2 класс</w:t>
      </w:r>
    </w:p>
    <w:tbl>
      <w:tblPr>
        <w:tblStyle w:val="a8"/>
        <w:tblW w:w="0" w:type="auto"/>
        <w:tblLayout w:type="fixed"/>
        <w:tblLook w:val="04A0"/>
      </w:tblPr>
      <w:tblGrid>
        <w:gridCol w:w="628"/>
        <w:gridCol w:w="5150"/>
        <w:gridCol w:w="1134"/>
        <w:gridCol w:w="993"/>
        <w:gridCol w:w="850"/>
        <w:gridCol w:w="1099"/>
      </w:tblGrid>
      <w:tr w:rsidR="005F53D1" w:rsidRPr="005C581B" w:rsidTr="002513C3">
        <w:trPr>
          <w:trHeight w:val="323"/>
        </w:trPr>
        <w:tc>
          <w:tcPr>
            <w:tcW w:w="628" w:type="dxa"/>
            <w:vMerge w:val="restart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50" w:type="dxa"/>
            <w:vMerge w:val="restart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  <w:vMerge w:val="restart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9" w:type="dxa"/>
            <w:vMerge w:val="restart"/>
          </w:tcPr>
          <w:p w:rsidR="005F53D1" w:rsidRPr="005C581B" w:rsidRDefault="001175DC" w:rsidP="00D21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F53D1" w:rsidRPr="005C581B" w:rsidTr="002513C3">
        <w:trPr>
          <w:trHeight w:val="322"/>
        </w:trPr>
        <w:tc>
          <w:tcPr>
            <w:tcW w:w="628" w:type="dxa"/>
            <w:vMerge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vMerge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9" w:type="dxa"/>
            <w:vMerge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Рождение шахмат. 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Обозначение горизонталей и вертикалей, наименование полей, шахматных фигур.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Обозначение вертикалей.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«Назови вертикаль»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Обозначение горизонталей.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 «Назови горизонталь»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 чатуранги к </w:t>
            </w:r>
            <w:proofErr w:type="spell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шатранджу</w:t>
            </w:r>
            <w:proofErr w:type="spell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Обозначение горизонталей и вертикалей, наименование полей.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 «Назови диагональ»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Обозначение горизонталей и вертикалей, наименование полей.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 «Диагональ»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Наименование полей.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«Какого цвета поле?»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Наименование полей, шахматных фигур.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«Кто быстрее»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Шахматы проникают в Европу.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Наименование полей, шахматных фигур.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«Вижу цель»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Ценность шахматных фигур.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Ценность шахматных фигур.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«Кто сильнее?»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Чемпионы мира по шахматам.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Сравнительная сила фигур.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Сравнительная сила фигур.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«Обе армии равны»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Абсолютная и относительная сила фигур.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Сравнительная сила фигур. </w:t>
            </w: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«Выигрыш материала»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Выдающиеся шахматисты нашего времени.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Достижение материального перевеса.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Нападение и защита.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Способы защиты.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/и: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«Защита»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Шахматные правила FIDE.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Мат различными фигурами. 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Ферзь и ладья против короля. 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Две ладьи против короля. 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Король и ферзь против короля. 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Этика шахматной борьбы.</w:t>
            </w:r>
            <w:r w:rsidRPr="005C58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Король и ладья против короля.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Учебные положения на мат в два хода в дебюте (начало игры).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Миттельшпиле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(середина игры). 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proofErr w:type="gram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Эндшпиле</w:t>
            </w:r>
            <w:proofErr w:type="gram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(конец игры). 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D1" w:rsidRPr="005C581B" w:rsidTr="002513C3">
        <w:tc>
          <w:tcPr>
            <w:tcW w:w="628" w:type="dxa"/>
          </w:tcPr>
          <w:p w:rsidR="005F53D1" w:rsidRPr="005C581B" w:rsidRDefault="005F53D1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0" w:type="dxa"/>
          </w:tcPr>
          <w:p w:rsidR="005F53D1" w:rsidRPr="005C581B" w:rsidRDefault="005F53D1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 мата.</w:t>
            </w:r>
          </w:p>
        </w:tc>
        <w:tc>
          <w:tcPr>
            <w:tcW w:w="1134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F53D1" w:rsidRPr="005C581B" w:rsidRDefault="005F53D1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75DC" w:rsidRDefault="001175DC" w:rsidP="001175DC">
      <w:pPr>
        <w:tabs>
          <w:tab w:val="left" w:pos="4290"/>
          <w:tab w:val="center" w:pos="4819"/>
        </w:tabs>
        <w:rPr>
          <w:rFonts w:ascii="Times New Roman" w:hAnsi="Times New Roman" w:cs="Times New Roman"/>
        </w:rPr>
      </w:pPr>
    </w:p>
    <w:p w:rsidR="002513C3" w:rsidRDefault="002513C3" w:rsidP="001175DC">
      <w:pPr>
        <w:tabs>
          <w:tab w:val="left" w:pos="4290"/>
          <w:tab w:val="center" w:pos="4819"/>
        </w:tabs>
        <w:jc w:val="center"/>
        <w:rPr>
          <w:rFonts w:ascii="Times New Roman" w:hAnsi="Times New Roman" w:cs="Times New Roman"/>
        </w:rPr>
      </w:pPr>
    </w:p>
    <w:p w:rsidR="00D21E9E" w:rsidRPr="00CF288C" w:rsidRDefault="00D21E9E" w:rsidP="001175DC">
      <w:pPr>
        <w:tabs>
          <w:tab w:val="left" w:pos="4290"/>
          <w:tab w:val="center" w:pos="4819"/>
        </w:tabs>
        <w:jc w:val="center"/>
        <w:rPr>
          <w:rFonts w:ascii="Times New Roman" w:hAnsi="Times New Roman" w:cs="Times New Roman"/>
          <w:b/>
        </w:rPr>
      </w:pPr>
      <w:r w:rsidRPr="00CF288C">
        <w:rPr>
          <w:rFonts w:ascii="Times New Roman" w:hAnsi="Times New Roman" w:cs="Times New Roman"/>
          <w:b/>
        </w:rPr>
        <w:t>3 класс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134"/>
        <w:gridCol w:w="1134"/>
        <w:gridCol w:w="1134"/>
        <w:gridCol w:w="1340"/>
      </w:tblGrid>
      <w:tr w:rsidR="00460062" w:rsidRPr="005C581B" w:rsidTr="00460062">
        <w:trPr>
          <w:trHeight w:val="323"/>
        </w:trPr>
        <w:tc>
          <w:tcPr>
            <w:tcW w:w="675" w:type="dxa"/>
            <w:vMerge w:val="restart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vMerge w:val="restart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  <w:vMerge w:val="restart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</w:tcPr>
          <w:p w:rsidR="00460062" w:rsidRPr="005C581B" w:rsidRDefault="001175DC" w:rsidP="00D21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0062" w:rsidRPr="005C581B" w:rsidTr="00460062">
        <w:trPr>
          <w:trHeight w:val="322"/>
        </w:trPr>
        <w:tc>
          <w:tcPr>
            <w:tcW w:w="675" w:type="dxa"/>
            <w:vMerge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Шахматная партия.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Правила и законы дебюта.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Дебютные ошибки.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Невыгодность раннего ввода в игру ладей и ферзя.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Игра на мат с первых ходов партии.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Детский мат и защита от него.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Игра против «</w:t>
            </w:r>
            <w:proofErr w:type="spell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повторюшки-хрюшки</w:t>
            </w:r>
            <w:proofErr w:type="spell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Связка в дебюте.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Коротко о дебютах.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Три стадии шахматной партии (дебют, миттельшпиль, эндшпиль).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Игры: «Мат в один ход».</w:t>
            </w:r>
            <w:r w:rsidRPr="005C581B">
              <w:rPr>
                <w:rFonts w:ascii="Times New Roman" w:eastAsia="Times New Roman" w:hAnsi="Times New Roman" w:cs="Times New Roman"/>
              </w:rPr>
              <w:t xml:space="preserve">  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«Поймай ладью». «Поймай ферзя»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Двух- и трехходовые партии.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«Можно ли побить пешку?»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«Можно ли сделать рокировку?»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«Захвати центр»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«Чем бить фигуру?»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«</w:t>
            </w:r>
            <w:proofErr w:type="spellStart"/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Сдвой</w:t>
            </w:r>
            <w:proofErr w:type="spellEnd"/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противнику пешки»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Самые общие рекомендации о том, как играть в середине шахматной партии.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Понятие о</w:t>
            </w:r>
            <w:r w:rsidRPr="005C581B">
              <w:rPr>
                <w:rFonts w:ascii="Times New Roman" w:eastAsia="Times New Roman" w:hAnsi="Times New Roman" w:cs="Times New Roman"/>
              </w:rPr>
              <w:t> 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тактике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Тактические приемы.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Связка в миттельшпиле. Двойной удар.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Открытое нападение.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Открытый шах.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Двойной шах.</w:t>
            </w:r>
            <w:r w:rsidRPr="005C58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Понятие о</w:t>
            </w:r>
            <w:r w:rsidRPr="005C581B">
              <w:rPr>
                <w:rFonts w:ascii="Times New Roman" w:eastAsia="Times New Roman" w:hAnsi="Times New Roman" w:cs="Times New Roman"/>
              </w:rPr>
              <w:t> </w:t>
            </w:r>
            <w:r w:rsidRPr="005C581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стратегии</w:t>
            </w: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Пути реализации материального перевеса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Элементарные окончания.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Ферзь против слона, коня, ладьи (простые случаи), ферзя (при неудачном расположении неприятельского ферзя).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Ладья против ладьи (при неудачном расположении неприятельской ладьи),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слона (простые случаи), коня (простые случаи).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Матование</w:t>
            </w:r>
            <w:proofErr w:type="spell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двумя слонами (простые случаи).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Матование</w:t>
            </w:r>
            <w:proofErr w:type="spellEnd"/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слоном и конем (простые случаи).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Пешка против короля. Пешка проходит в ферзи без помощи своего короля.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Правило «квадрата». Пешка проходит в ферзи при помощи своего короля. Оппозиция.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460062" w:rsidRPr="005C581B" w:rsidRDefault="00460062" w:rsidP="009472A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Пешка на седьмой, шестой, пятой, четвертой, третьей, второй горизонтали.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460062" w:rsidRPr="005C581B" w:rsidRDefault="00460062" w:rsidP="00464AC3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Ключевые поля. Удивительные ничейные положения 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62" w:rsidRPr="005C581B" w:rsidTr="00460062">
        <w:tc>
          <w:tcPr>
            <w:tcW w:w="675" w:type="dxa"/>
          </w:tcPr>
          <w:p w:rsidR="00460062" w:rsidRPr="005C581B" w:rsidRDefault="00460062" w:rsidP="00E46052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460062" w:rsidRPr="005C581B" w:rsidRDefault="00460062" w:rsidP="00D21E9E">
            <w:pPr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eastAsia="Times New Roman" w:hAnsi="Times New Roman" w:cs="Times New Roman"/>
                <w:shd w:val="clear" w:color="auto" w:fill="FFFFFF"/>
              </w:rPr>
              <w:t>Самые общие рекомендации о том, как играть в эндшпиле.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  <w:r w:rsidRPr="005C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062" w:rsidRPr="005C581B" w:rsidRDefault="00460062" w:rsidP="00D2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D96" w:rsidRPr="005C581B" w:rsidRDefault="00643D96" w:rsidP="006517C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F288C" w:rsidRPr="00B56143" w:rsidRDefault="00CF288C" w:rsidP="00CF288C">
      <w:pPr>
        <w:shd w:val="clear" w:color="auto" w:fill="FFFFFF"/>
        <w:jc w:val="center"/>
        <w:rPr>
          <w:rFonts w:ascii="OpenSans" w:eastAsia="Times New Roman" w:hAnsi="OpenSans" w:cs="Times New Roman"/>
          <w:b/>
          <w:sz w:val="21"/>
          <w:szCs w:val="21"/>
        </w:rPr>
      </w:pPr>
      <w:r w:rsidRPr="00B56143">
        <w:rPr>
          <w:rFonts w:ascii="OpenSans" w:eastAsia="Times New Roman" w:hAnsi="OpenSans" w:cs="Times New Roman"/>
          <w:b/>
          <w:bCs/>
          <w:iCs/>
          <w:sz w:val="21"/>
          <w:szCs w:val="21"/>
        </w:rPr>
        <w:t>4 класс</w:t>
      </w:r>
    </w:p>
    <w:tbl>
      <w:tblPr>
        <w:tblW w:w="98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4877"/>
        <w:gridCol w:w="709"/>
        <w:gridCol w:w="1134"/>
        <w:gridCol w:w="1134"/>
        <w:gridCol w:w="1572"/>
      </w:tblGrid>
      <w:tr w:rsidR="00B56143" w:rsidRPr="00CF288C" w:rsidTr="00B56143">
        <w:tc>
          <w:tcPr>
            <w:tcW w:w="44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spacing w:after="300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sz w:val="21"/>
                <w:szCs w:val="21"/>
              </w:rPr>
              <w:t>№</w:t>
            </w:r>
          </w:p>
        </w:tc>
        <w:tc>
          <w:tcPr>
            <w:tcW w:w="487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Кол-</w:t>
            </w: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 xml:space="preserve">Сроки </w:t>
            </w: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 xml:space="preserve"> проведения</w:t>
            </w:r>
          </w:p>
        </w:tc>
        <w:tc>
          <w:tcPr>
            <w:tcW w:w="1572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</w:pPr>
            <w:r>
              <w:rPr>
                <w:rFonts w:ascii="OpenSans" w:eastAsia="Times New Roman" w:hAnsi="OpenSans" w:cs="Times New Roman" w:hint="eastAsia"/>
                <w:b/>
                <w:bCs/>
                <w:sz w:val="21"/>
                <w:szCs w:val="21"/>
              </w:rPr>
              <w:t>П</w:t>
            </w:r>
            <w:r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 xml:space="preserve">римечание </w:t>
            </w:r>
          </w:p>
        </w:tc>
      </w:tr>
      <w:tr w:rsidR="00B56143" w:rsidRPr="00CF288C" w:rsidTr="00B56143">
        <w:tc>
          <w:tcPr>
            <w:tcW w:w="44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4877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Факт</w:t>
            </w:r>
          </w:p>
        </w:tc>
        <w:tc>
          <w:tcPr>
            <w:tcW w:w="1572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423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Происхождение шахмат. Легенды о шахматах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528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B5614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Обозначение горизонталей, вертикалей, поле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608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  <w:p w:rsidR="00B56143" w:rsidRPr="00B56143" w:rsidRDefault="00B56143" w:rsidP="00B56143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578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Краткая и полная шахматная нотация. Запись шахматной партии.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378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B5614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Ценность фигур. Сравнительная сила фигур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B5614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Достижение материального перевеса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566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Достижение материального перевеса. Способы защиты.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381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Защита.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Две ладьи против короля.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Ферзь и ладья против короля.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Ферзь и король против короля.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Ладья и король против короля.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Учебные положения на мат в два хода в эндшпиле.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Цугцванг.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Учебные положения на мат в два хода в миттельшпиле.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Учебные положения на мат в два хода в дебюте.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Матовые комбинации. Тема отвлечения.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Матовые комбинации. Тема завлечения.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Матовые комбинации. Тема блокировки.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585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Тема разрушения королевского прикрытия.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 xml:space="preserve">Тема освобождения пространства и </w:t>
            </w:r>
            <w:r w:rsidRPr="00B56143">
              <w:rPr>
                <w:rFonts w:ascii="Times New Roman" w:eastAsia="Times New Roman" w:hAnsi="Times New Roman" w:cs="Times New Roman"/>
              </w:rPr>
              <w:lastRenderedPageBreak/>
              <w:t>уничтожения защиты.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9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 w:line="90" w:lineRule="atLeast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 xml:space="preserve">Другие темы комбинаций и сочетание </w:t>
            </w:r>
            <w:proofErr w:type="spellStart"/>
            <w:r w:rsidRPr="00B56143">
              <w:rPr>
                <w:rFonts w:ascii="Times New Roman" w:eastAsia="Times New Roman" w:hAnsi="Times New Roman" w:cs="Times New Roman"/>
              </w:rPr>
              <w:t>темат</w:t>
            </w:r>
            <w:proofErr w:type="spellEnd"/>
            <w:r w:rsidRPr="00B56143">
              <w:rPr>
                <w:rFonts w:ascii="Times New Roman" w:eastAsia="Times New Roman" w:hAnsi="Times New Roman" w:cs="Times New Roman"/>
              </w:rPr>
              <w:t>. приемов.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spacing w:line="90" w:lineRule="atLeast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10"/>
                <w:szCs w:val="21"/>
              </w:rPr>
            </w:pPr>
          </w:p>
        </w:tc>
      </w:tr>
      <w:tr w:rsidR="00B56143" w:rsidRPr="00CF288C" w:rsidTr="00B56143">
        <w:trPr>
          <w:trHeight w:val="60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60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Тема уничтожения защиты. Тема связки.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60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Тема освобождения пространства. Тема перекрытия.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42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Тема превращения пешки.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60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Сочетание тактических приемов.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585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6143">
              <w:rPr>
                <w:rFonts w:ascii="Times New Roman" w:eastAsia="Times New Roman" w:hAnsi="Times New Roman" w:cs="Times New Roman"/>
              </w:rPr>
              <w:t>Патовые</w:t>
            </w:r>
            <w:proofErr w:type="spellEnd"/>
            <w:r w:rsidRPr="00B56143">
              <w:rPr>
                <w:rFonts w:ascii="Times New Roman" w:eastAsia="Times New Roman" w:hAnsi="Times New Roman" w:cs="Times New Roman"/>
              </w:rPr>
              <w:t xml:space="preserve"> комбинации.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60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Комбинации на вечный шах.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42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Комбинации для достижения ничьей. Комбинации на вечный шах.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42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Типичные комбинации в дебюте.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615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Типичные комбинации в дебюте (</w:t>
            </w:r>
            <w:proofErr w:type="spellStart"/>
            <w:r w:rsidRPr="00B56143">
              <w:rPr>
                <w:rFonts w:ascii="Times New Roman" w:eastAsia="Times New Roman" w:hAnsi="Times New Roman" w:cs="Times New Roman"/>
              </w:rPr>
              <w:t>услож</w:t>
            </w:r>
            <w:proofErr w:type="spellEnd"/>
            <w:r w:rsidRPr="00B56143">
              <w:rPr>
                <w:rFonts w:ascii="Times New Roman" w:eastAsia="Times New Roman" w:hAnsi="Times New Roman" w:cs="Times New Roman"/>
              </w:rPr>
              <w:t>. примеры).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195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Повторение программного материала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  <w:tr w:rsidR="00B56143" w:rsidRPr="00CF288C" w:rsidTr="00B56143">
        <w:trPr>
          <w:trHeight w:val="420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B56143" w:rsidRDefault="00B56143" w:rsidP="00CF288C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B56143">
              <w:rPr>
                <w:rFonts w:ascii="Times New Roman" w:eastAsia="Times New Roman" w:hAnsi="Times New Roman" w:cs="Times New Roman"/>
              </w:rPr>
              <w:t>Повторение программного материала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CF288C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6143" w:rsidRPr="00CF288C" w:rsidRDefault="00B56143" w:rsidP="00CF288C">
            <w:pPr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</w:tr>
    </w:tbl>
    <w:p w:rsidR="00B56143" w:rsidRDefault="00B56143" w:rsidP="0080488B">
      <w:pPr>
        <w:pStyle w:val="ac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</w:p>
    <w:p w:rsidR="00B56143" w:rsidRDefault="00B56143" w:rsidP="0080488B">
      <w:pPr>
        <w:pStyle w:val="ac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</w:p>
    <w:p w:rsidR="00B56143" w:rsidRDefault="00B56143" w:rsidP="0080488B">
      <w:pPr>
        <w:pStyle w:val="ac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</w:p>
    <w:p w:rsidR="00B56143" w:rsidRDefault="00B56143" w:rsidP="0080488B">
      <w:pPr>
        <w:pStyle w:val="ac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</w:p>
    <w:sectPr w:rsidR="00B56143" w:rsidSect="00CC6FEC">
      <w:footerReference w:type="default" r:id="rId9"/>
      <w:pgSz w:w="11906" w:h="16838"/>
      <w:pgMar w:top="1134" w:right="707" w:bottom="113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FA" w:rsidRDefault="00AF48FA" w:rsidP="00C30A85">
      <w:r>
        <w:separator/>
      </w:r>
    </w:p>
  </w:endnote>
  <w:endnote w:type="continuationSeparator" w:id="0">
    <w:p w:rsidR="00AF48FA" w:rsidRDefault="00AF48FA" w:rsidP="00C3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D7" w:rsidRDefault="003B47D7" w:rsidP="008A56E1">
    <w:pPr>
      <w:pStyle w:val="a5"/>
      <w:framePr w:w="7648" w:h="158" w:wrap="none" w:vAnchor="text" w:hAnchor="page" w:x="3856" w:y="-108"/>
      <w:shd w:val="clear" w:color="auto" w:fill="auto"/>
      <w:ind w:left="67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FA" w:rsidRDefault="00AF48FA" w:rsidP="00C30A85">
      <w:r>
        <w:separator/>
      </w:r>
    </w:p>
  </w:footnote>
  <w:footnote w:type="continuationSeparator" w:id="0">
    <w:p w:rsidR="00AF48FA" w:rsidRDefault="00AF48FA" w:rsidP="00C3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873DE0"/>
    <w:multiLevelType w:val="multilevel"/>
    <w:tmpl w:val="02722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6922ED3"/>
    <w:multiLevelType w:val="multilevel"/>
    <w:tmpl w:val="380A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C71EB1"/>
    <w:multiLevelType w:val="multilevel"/>
    <w:tmpl w:val="3DD6B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8D62D96"/>
    <w:multiLevelType w:val="hybridMultilevel"/>
    <w:tmpl w:val="00E234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2F2"/>
    <w:multiLevelType w:val="multilevel"/>
    <w:tmpl w:val="527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F74DD4"/>
    <w:multiLevelType w:val="hybridMultilevel"/>
    <w:tmpl w:val="55DAF54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7374C62"/>
    <w:multiLevelType w:val="multilevel"/>
    <w:tmpl w:val="05781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416B2E"/>
    <w:multiLevelType w:val="multilevel"/>
    <w:tmpl w:val="BEC2C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>
    <w:nsid w:val="232D3004"/>
    <w:multiLevelType w:val="multilevel"/>
    <w:tmpl w:val="AE1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5E7CB3"/>
    <w:multiLevelType w:val="hybridMultilevel"/>
    <w:tmpl w:val="63C2A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DC79FD"/>
    <w:multiLevelType w:val="multilevel"/>
    <w:tmpl w:val="3D32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0746F2"/>
    <w:multiLevelType w:val="hybridMultilevel"/>
    <w:tmpl w:val="DA080EE0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264E2B86"/>
    <w:multiLevelType w:val="hybridMultilevel"/>
    <w:tmpl w:val="2EA28302"/>
    <w:lvl w:ilvl="0" w:tplc="BEB81B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256B4F"/>
    <w:multiLevelType w:val="multilevel"/>
    <w:tmpl w:val="592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51559A"/>
    <w:multiLevelType w:val="hybridMultilevel"/>
    <w:tmpl w:val="0F86F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56A38"/>
    <w:multiLevelType w:val="multilevel"/>
    <w:tmpl w:val="4FAC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A6A66"/>
    <w:multiLevelType w:val="multilevel"/>
    <w:tmpl w:val="3D6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E2675E"/>
    <w:multiLevelType w:val="multilevel"/>
    <w:tmpl w:val="A8F43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2138A4"/>
    <w:multiLevelType w:val="multilevel"/>
    <w:tmpl w:val="795AF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B34DC"/>
    <w:multiLevelType w:val="multilevel"/>
    <w:tmpl w:val="4F5CE4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4E3D4A85"/>
    <w:multiLevelType w:val="multilevel"/>
    <w:tmpl w:val="2BB4E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4B48F2"/>
    <w:multiLevelType w:val="multilevel"/>
    <w:tmpl w:val="4FB8D9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3D75F1"/>
    <w:multiLevelType w:val="multilevel"/>
    <w:tmpl w:val="BDF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E54D7"/>
    <w:multiLevelType w:val="multilevel"/>
    <w:tmpl w:val="F16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4F4DF1"/>
    <w:multiLevelType w:val="hybridMultilevel"/>
    <w:tmpl w:val="26A6FD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904A5"/>
    <w:multiLevelType w:val="hybridMultilevel"/>
    <w:tmpl w:val="DB58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95404"/>
    <w:multiLevelType w:val="multilevel"/>
    <w:tmpl w:val="B038C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7604FA"/>
    <w:multiLevelType w:val="multilevel"/>
    <w:tmpl w:val="322E8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DB360F"/>
    <w:multiLevelType w:val="multilevel"/>
    <w:tmpl w:val="571675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A67F37"/>
    <w:multiLevelType w:val="hybridMultilevel"/>
    <w:tmpl w:val="40B27450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64FA1284"/>
    <w:multiLevelType w:val="multilevel"/>
    <w:tmpl w:val="0D548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45187B"/>
    <w:multiLevelType w:val="multilevel"/>
    <w:tmpl w:val="940AA8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7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  <w:b/>
      </w:rPr>
    </w:lvl>
  </w:abstractNum>
  <w:abstractNum w:abstractNumId="43">
    <w:nsid w:val="684F7147"/>
    <w:multiLevelType w:val="hybridMultilevel"/>
    <w:tmpl w:val="90C8B6BE"/>
    <w:lvl w:ilvl="0" w:tplc="0EE0E76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048B4"/>
    <w:multiLevelType w:val="multilevel"/>
    <w:tmpl w:val="E864C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926BF9"/>
    <w:multiLevelType w:val="hybridMultilevel"/>
    <w:tmpl w:val="DC16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516D83"/>
    <w:multiLevelType w:val="hybridMultilevel"/>
    <w:tmpl w:val="01B62402"/>
    <w:lvl w:ilvl="0" w:tplc="27B6F9A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674A7"/>
    <w:multiLevelType w:val="multilevel"/>
    <w:tmpl w:val="0E74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485176"/>
    <w:multiLevelType w:val="hybridMultilevel"/>
    <w:tmpl w:val="F798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51">
    <w:nsid w:val="78F479C9"/>
    <w:multiLevelType w:val="multilevel"/>
    <w:tmpl w:val="5F4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B722FB"/>
    <w:multiLevelType w:val="multilevel"/>
    <w:tmpl w:val="83887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44"/>
  </w:num>
  <w:num w:numId="5">
    <w:abstractNumId w:val="50"/>
  </w:num>
  <w:num w:numId="6">
    <w:abstractNumId w:val="21"/>
  </w:num>
  <w:num w:numId="7">
    <w:abstractNumId w:val="19"/>
  </w:num>
  <w:num w:numId="8">
    <w:abstractNumId w:val="36"/>
  </w:num>
  <w:num w:numId="9">
    <w:abstractNumId w:val="24"/>
  </w:num>
  <w:num w:numId="10">
    <w:abstractNumId w:val="13"/>
  </w:num>
  <w:num w:numId="11">
    <w:abstractNumId w:val="40"/>
  </w:num>
  <w:num w:numId="12">
    <w:abstractNumId w:val="35"/>
  </w:num>
  <w:num w:numId="13">
    <w:abstractNumId w:val="15"/>
  </w:num>
  <w:num w:numId="14">
    <w:abstractNumId w:val="26"/>
  </w:num>
  <w:num w:numId="15">
    <w:abstractNumId w:val="46"/>
  </w:num>
  <w:num w:numId="16">
    <w:abstractNumId w:val="49"/>
  </w:num>
  <w:num w:numId="17">
    <w:abstractNumId w:val="51"/>
  </w:num>
  <w:num w:numId="18">
    <w:abstractNumId w:val="34"/>
  </w:num>
  <w:num w:numId="19">
    <w:abstractNumId w:val="25"/>
  </w:num>
  <w:num w:numId="20">
    <w:abstractNumId w:val="33"/>
  </w:num>
  <w:num w:numId="21">
    <w:abstractNumId w:val="11"/>
  </w:num>
  <w:num w:numId="22">
    <w:abstractNumId w:val="43"/>
  </w:num>
  <w:num w:numId="23">
    <w:abstractNumId w:val="14"/>
  </w:num>
  <w:num w:numId="24">
    <w:abstractNumId w:val="18"/>
  </w:num>
  <w:num w:numId="25">
    <w:abstractNumId w:val="42"/>
  </w:num>
  <w:num w:numId="26">
    <w:abstractNumId w:val="23"/>
  </w:num>
  <w:num w:numId="27">
    <w:abstractNumId w:val="17"/>
  </w:num>
  <w:num w:numId="28">
    <w:abstractNumId w:val="12"/>
  </w:num>
  <w:num w:numId="29">
    <w:abstractNumId w:val="10"/>
  </w:num>
  <w:num w:numId="30">
    <w:abstractNumId w:val="20"/>
  </w:num>
  <w:num w:numId="31">
    <w:abstractNumId w:val="41"/>
  </w:num>
  <w:num w:numId="32">
    <w:abstractNumId w:val="28"/>
  </w:num>
  <w:num w:numId="33">
    <w:abstractNumId w:val="48"/>
  </w:num>
  <w:num w:numId="34">
    <w:abstractNumId w:val="52"/>
  </w:num>
  <w:num w:numId="35">
    <w:abstractNumId w:val="27"/>
  </w:num>
  <w:num w:numId="36">
    <w:abstractNumId w:val="38"/>
  </w:num>
  <w:num w:numId="37">
    <w:abstractNumId w:val="45"/>
  </w:num>
  <w:num w:numId="38">
    <w:abstractNumId w:val="16"/>
  </w:num>
  <w:num w:numId="39">
    <w:abstractNumId w:val="31"/>
  </w:num>
  <w:num w:numId="40">
    <w:abstractNumId w:val="37"/>
  </w:num>
  <w:num w:numId="41">
    <w:abstractNumId w:val="39"/>
  </w:num>
  <w:num w:numId="42">
    <w:abstractNumId w:val="32"/>
  </w:num>
  <w:num w:numId="43">
    <w:abstractNumId w:val="29"/>
  </w:num>
  <w:num w:numId="44">
    <w:abstractNumId w:val="22"/>
  </w:num>
  <w:num w:numId="45">
    <w:abstractNumId w:val="4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54A7"/>
    <w:rsid w:val="00000C2D"/>
    <w:rsid w:val="000013E7"/>
    <w:rsid w:val="00015EFC"/>
    <w:rsid w:val="00020309"/>
    <w:rsid w:val="00041572"/>
    <w:rsid w:val="000444C8"/>
    <w:rsid w:val="00062031"/>
    <w:rsid w:val="000672F9"/>
    <w:rsid w:val="0007698F"/>
    <w:rsid w:val="000774C9"/>
    <w:rsid w:val="00081235"/>
    <w:rsid w:val="00081596"/>
    <w:rsid w:val="00095198"/>
    <w:rsid w:val="000A380C"/>
    <w:rsid w:val="000C2775"/>
    <w:rsid w:val="000C407F"/>
    <w:rsid w:val="000E0971"/>
    <w:rsid w:val="0010464F"/>
    <w:rsid w:val="001065C0"/>
    <w:rsid w:val="001175DC"/>
    <w:rsid w:val="00124AFE"/>
    <w:rsid w:val="00130777"/>
    <w:rsid w:val="00131DA1"/>
    <w:rsid w:val="00155527"/>
    <w:rsid w:val="00172854"/>
    <w:rsid w:val="0019062C"/>
    <w:rsid w:val="001B469E"/>
    <w:rsid w:val="001F6CFA"/>
    <w:rsid w:val="001F7ACF"/>
    <w:rsid w:val="0020233B"/>
    <w:rsid w:val="00207DA0"/>
    <w:rsid w:val="002110DC"/>
    <w:rsid w:val="0021138C"/>
    <w:rsid w:val="00211653"/>
    <w:rsid w:val="00226EB8"/>
    <w:rsid w:val="00236E32"/>
    <w:rsid w:val="0024652C"/>
    <w:rsid w:val="002513C3"/>
    <w:rsid w:val="00281D9E"/>
    <w:rsid w:val="00282ABC"/>
    <w:rsid w:val="002838A1"/>
    <w:rsid w:val="002911E2"/>
    <w:rsid w:val="00294245"/>
    <w:rsid w:val="002A0F8F"/>
    <w:rsid w:val="002A3B06"/>
    <w:rsid w:val="002B7204"/>
    <w:rsid w:val="002C4BD4"/>
    <w:rsid w:val="002E2650"/>
    <w:rsid w:val="003046D4"/>
    <w:rsid w:val="00305939"/>
    <w:rsid w:val="00324A79"/>
    <w:rsid w:val="00334DB3"/>
    <w:rsid w:val="003408DA"/>
    <w:rsid w:val="0034527B"/>
    <w:rsid w:val="0034725E"/>
    <w:rsid w:val="00347364"/>
    <w:rsid w:val="003553A0"/>
    <w:rsid w:val="00372CFC"/>
    <w:rsid w:val="00387585"/>
    <w:rsid w:val="00391FCA"/>
    <w:rsid w:val="00392E23"/>
    <w:rsid w:val="00393666"/>
    <w:rsid w:val="003A051E"/>
    <w:rsid w:val="003A186F"/>
    <w:rsid w:val="003A48A1"/>
    <w:rsid w:val="003A5878"/>
    <w:rsid w:val="003B47D7"/>
    <w:rsid w:val="003B7FFC"/>
    <w:rsid w:val="003C5A9E"/>
    <w:rsid w:val="003D5765"/>
    <w:rsid w:val="003E59FE"/>
    <w:rsid w:val="003F693C"/>
    <w:rsid w:val="00403070"/>
    <w:rsid w:val="00411785"/>
    <w:rsid w:val="004201E7"/>
    <w:rsid w:val="004243E4"/>
    <w:rsid w:val="00441EFD"/>
    <w:rsid w:val="00443543"/>
    <w:rsid w:val="0044750F"/>
    <w:rsid w:val="00460062"/>
    <w:rsid w:val="00464AC3"/>
    <w:rsid w:val="004658A0"/>
    <w:rsid w:val="00466A57"/>
    <w:rsid w:val="00485639"/>
    <w:rsid w:val="00490E12"/>
    <w:rsid w:val="004B3933"/>
    <w:rsid w:val="004C1E24"/>
    <w:rsid w:val="004D0160"/>
    <w:rsid w:val="004F27E3"/>
    <w:rsid w:val="00514539"/>
    <w:rsid w:val="00533A1D"/>
    <w:rsid w:val="005375CB"/>
    <w:rsid w:val="005530BF"/>
    <w:rsid w:val="00560031"/>
    <w:rsid w:val="0057147A"/>
    <w:rsid w:val="00577089"/>
    <w:rsid w:val="005814C1"/>
    <w:rsid w:val="00597FB7"/>
    <w:rsid w:val="005A5008"/>
    <w:rsid w:val="005B389C"/>
    <w:rsid w:val="005B7FFB"/>
    <w:rsid w:val="005C581B"/>
    <w:rsid w:val="005D017F"/>
    <w:rsid w:val="005D645C"/>
    <w:rsid w:val="005F53D1"/>
    <w:rsid w:val="00601892"/>
    <w:rsid w:val="0061228C"/>
    <w:rsid w:val="0061377B"/>
    <w:rsid w:val="006175CF"/>
    <w:rsid w:val="00624A13"/>
    <w:rsid w:val="006325E0"/>
    <w:rsid w:val="00640060"/>
    <w:rsid w:val="00643D96"/>
    <w:rsid w:val="006440D8"/>
    <w:rsid w:val="006474DC"/>
    <w:rsid w:val="006517C9"/>
    <w:rsid w:val="0066469F"/>
    <w:rsid w:val="00667C89"/>
    <w:rsid w:val="00673C1D"/>
    <w:rsid w:val="00682F57"/>
    <w:rsid w:val="00687A22"/>
    <w:rsid w:val="006B6BCD"/>
    <w:rsid w:val="006C5CB6"/>
    <w:rsid w:val="006E2539"/>
    <w:rsid w:val="006E31FA"/>
    <w:rsid w:val="006F3DC7"/>
    <w:rsid w:val="006F66FD"/>
    <w:rsid w:val="00713D22"/>
    <w:rsid w:val="007240E3"/>
    <w:rsid w:val="00761A0C"/>
    <w:rsid w:val="007C11FA"/>
    <w:rsid w:val="007C3BAB"/>
    <w:rsid w:val="007C582E"/>
    <w:rsid w:val="007D2709"/>
    <w:rsid w:val="007F10FF"/>
    <w:rsid w:val="007F2926"/>
    <w:rsid w:val="00802470"/>
    <w:rsid w:val="0080292E"/>
    <w:rsid w:val="008045EC"/>
    <w:rsid w:val="0080488B"/>
    <w:rsid w:val="0081046A"/>
    <w:rsid w:val="0081544D"/>
    <w:rsid w:val="008373DA"/>
    <w:rsid w:val="008503A7"/>
    <w:rsid w:val="008721D7"/>
    <w:rsid w:val="008761D4"/>
    <w:rsid w:val="00882582"/>
    <w:rsid w:val="00892140"/>
    <w:rsid w:val="008A54E1"/>
    <w:rsid w:val="008A56E1"/>
    <w:rsid w:val="008C1C20"/>
    <w:rsid w:val="008E1862"/>
    <w:rsid w:val="008F54E9"/>
    <w:rsid w:val="008F6E0D"/>
    <w:rsid w:val="00907715"/>
    <w:rsid w:val="009112BA"/>
    <w:rsid w:val="00912CDA"/>
    <w:rsid w:val="00922191"/>
    <w:rsid w:val="00924B18"/>
    <w:rsid w:val="00943D0F"/>
    <w:rsid w:val="009472AF"/>
    <w:rsid w:val="00953946"/>
    <w:rsid w:val="00955632"/>
    <w:rsid w:val="009600CA"/>
    <w:rsid w:val="009707FF"/>
    <w:rsid w:val="00971FCB"/>
    <w:rsid w:val="00973A57"/>
    <w:rsid w:val="009B34E0"/>
    <w:rsid w:val="009C7D4A"/>
    <w:rsid w:val="009D2B0E"/>
    <w:rsid w:val="009F2E23"/>
    <w:rsid w:val="009F740A"/>
    <w:rsid w:val="00A03870"/>
    <w:rsid w:val="00A17A1D"/>
    <w:rsid w:val="00A50746"/>
    <w:rsid w:val="00A529FE"/>
    <w:rsid w:val="00A545F6"/>
    <w:rsid w:val="00A600AC"/>
    <w:rsid w:val="00A62FC3"/>
    <w:rsid w:val="00A665C1"/>
    <w:rsid w:val="00A66BCE"/>
    <w:rsid w:val="00A72100"/>
    <w:rsid w:val="00A754A7"/>
    <w:rsid w:val="00A9570C"/>
    <w:rsid w:val="00AB1AEF"/>
    <w:rsid w:val="00AC5654"/>
    <w:rsid w:val="00AD2AE0"/>
    <w:rsid w:val="00AD34B5"/>
    <w:rsid w:val="00AD440F"/>
    <w:rsid w:val="00AE4A74"/>
    <w:rsid w:val="00AF48FA"/>
    <w:rsid w:val="00B01A3E"/>
    <w:rsid w:val="00B17B5E"/>
    <w:rsid w:val="00B22FBD"/>
    <w:rsid w:val="00B36ED4"/>
    <w:rsid w:val="00B55D29"/>
    <w:rsid w:val="00B56143"/>
    <w:rsid w:val="00B71D59"/>
    <w:rsid w:val="00B82D93"/>
    <w:rsid w:val="00BA305F"/>
    <w:rsid w:val="00BA6309"/>
    <w:rsid w:val="00BB340D"/>
    <w:rsid w:val="00BD32D1"/>
    <w:rsid w:val="00BE3111"/>
    <w:rsid w:val="00BF3862"/>
    <w:rsid w:val="00BF730A"/>
    <w:rsid w:val="00C30A85"/>
    <w:rsid w:val="00C34A9C"/>
    <w:rsid w:val="00C53500"/>
    <w:rsid w:val="00C67B34"/>
    <w:rsid w:val="00C70EB8"/>
    <w:rsid w:val="00C8507B"/>
    <w:rsid w:val="00CC6FEC"/>
    <w:rsid w:val="00CE72D5"/>
    <w:rsid w:val="00CE7D77"/>
    <w:rsid w:val="00CF288C"/>
    <w:rsid w:val="00D071EA"/>
    <w:rsid w:val="00D202E1"/>
    <w:rsid w:val="00D21E9E"/>
    <w:rsid w:val="00D25CB9"/>
    <w:rsid w:val="00D4164A"/>
    <w:rsid w:val="00D4487F"/>
    <w:rsid w:val="00D47D9D"/>
    <w:rsid w:val="00D500CF"/>
    <w:rsid w:val="00D547EF"/>
    <w:rsid w:val="00D61844"/>
    <w:rsid w:val="00D6320F"/>
    <w:rsid w:val="00D64846"/>
    <w:rsid w:val="00D663D1"/>
    <w:rsid w:val="00D72AB7"/>
    <w:rsid w:val="00D8166D"/>
    <w:rsid w:val="00D81BE8"/>
    <w:rsid w:val="00D8263E"/>
    <w:rsid w:val="00D865E8"/>
    <w:rsid w:val="00D94AF2"/>
    <w:rsid w:val="00DA73B6"/>
    <w:rsid w:val="00DB0438"/>
    <w:rsid w:val="00DE155D"/>
    <w:rsid w:val="00E02DD5"/>
    <w:rsid w:val="00E03639"/>
    <w:rsid w:val="00E15DBD"/>
    <w:rsid w:val="00E201D4"/>
    <w:rsid w:val="00E22545"/>
    <w:rsid w:val="00E30600"/>
    <w:rsid w:val="00E46052"/>
    <w:rsid w:val="00E47C8D"/>
    <w:rsid w:val="00E56D88"/>
    <w:rsid w:val="00E57A80"/>
    <w:rsid w:val="00E62F00"/>
    <w:rsid w:val="00E72A99"/>
    <w:rsid w:val="00E81322"/>
    <w:rsid w:val="00E81575"/>
    <w:rsid w:val="00E933D4"/>
    <w:rsid w:val="00E962CE"/>
    <w:rsid w:val="00EA3753"/>
    <w:rsid w:val="00EA3CB0"/>
    <w:rsid w:val="00EA7091"/>
    <w:rsid w:val="00EB1C31"/>
    <w:rsid w:val="00EB5EDE"/>
    <w:rsid w:val="00ED3674"/>
    <w:rsid w:val="00EF1B46"/>
    <w:rsid w:val="00EF5E9D"/>
    <w:rsid w:val="00F11B46"/>
    <w:rsid w:val="00F17AEE"/>
    <w:rsid w:val="00F277F9"/>
    <w:rsid w:val="00F40ABE"/>
    <w:rsid w:val="00F47389"/>
    <w:rsid w:val="00F5470A"/>
    <w:rsid w:val="00F60839"/>
    <w:rsid w:val="00F61E3C"/>
    <w:rsid w:val="00F62B7D"/>
    <w:rsid w:val="00F64262"/>
    <w:rsid w:val="00F756EE"/>
    <w:rsid w:val="00F7763D"/>
    <w:rsid w:val="00F77B88"/>
    <w:rsid w:val="00F875AF"/>
    <w:rsid w:val="00F94678"/>
    <w:rsid w:val="00FA7241"/>
    <w:rsid w:val="00FB3543"/>
    <w:rsid w:val="00FB3CE3"/>
    <w:rsid w:val="00FC6F5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4A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53A0"/>
    <w:pPr>
      <w:spacing w:before="210" w:after="210" w:line="330" w:lineRule="atLeast"/>
      <w:outlineLvl w:val="2"/>
    </w:pPr>
    <w:rPr>
      <w:rFonts w:ascii="Georgia" w:eastAsia="Times New Roman" w:hAnsi="Georgia" w:cs="Times New Roman"/>
      <w:b/>
      <w:bCs/>
      <w:i/>
      <w:i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54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A754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9pt-1pt">
    <w:name w:val="Колонтитул + Trebuchet MS;9 pt;Интервал -1 pt"/>
    <w:basedOn w:val="a4"/>
    <w:rsid w:val="00A754A7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A754A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rsid w:val="00A754A7"/>
    <w:pPr>
      <w:shd w:val="clear" w:color="auto" w:fill="FFFFFF"/>
      <w:spacing w:after="1380" w:line="216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A754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4C1E24"/>
    <w:pPr>
      <w:ind w:left="720"/>
      <w:contextualSpacing/>
    </w:pPr>
  </w:style>
  <w:style w:type="table" w:styleId="a8">
    <w:name w:val="Table Grid"/>
    <w:basedOn w:val="a1"/>
    <w:uiPriority w:val="59"/>
    <w:rsid w:val="00B3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281D9E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a9">
    <w:name w:val="Основной текст + Полужирный"/>
    <w:basedOn w:val="a3"/>
    <w:rsid w:val="0028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3"/>
    <w:rsid w:val="00281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1D9E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1D9E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9E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281D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81D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81D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281D9E"/>
    <w:pPr>
      <w:shd w:val="clear" w:color="auto" w:fill="FFFFFF"/>
      <w:spacing w:before="3840" w:line="216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281D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281D9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Подпись к картинке (2)_"/>
    <w:basedOn w:val="a0"/>
    <w:link w:val="22"/>
    <w:rsid w:val="00190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1906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E962C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E962CE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62CE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E962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62CE"/>
    <w:pPr>
      <w:shd w:val="clear" w:color="auto" w:fill="FFFFFF"/>
      <w:spacing w:before="1380" w:after="3840" w:line="21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553A0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3553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qFormat/>
    <w:rsid w:val="003553A0"/>
    <w:rPr>
      <w:b/>
      <w:bCs/>
    </w:rPr>
  </w:style>
  <w:style w:type="paragraph" w:styleId="ae">
    <w:name w:val="Body Text"/>
    <w:basedOn w:val="a"/>
    <w:link w:val="af"/>
    <w:rsid w:val="003553A0"/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Знак"/>
    <w:basedOn w:val="a0"/>
    <w:link w:val="ae"/>
    <w:rsid w:val="00355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mphasis"/>
    <w:basedOn w:val="a0"/>
    <w:qFormat/>
    <w:rsid w:val="003553A0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8A56E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A56E1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A56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A56E1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2"/>
    <w:rsid w:val="00A600AC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A600A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rsid w:val="00A600A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  <w:style w:type="paragraph" w:customStyle="1" w:styleId="40">
    <w:name w:val="Заголовок №4"/>
    <w:basedOn w:val="a"/>
    <w:link w:val="4"/>
    <w:rsid w:val="00A600AC"/>
    <w:pPr>
      <w:shd w:val="clear" w:color="auto" w:fill="FFFFFF"/>
      <w:spacing w:after="660" w:line="0" w:lineRule="atLeast"/>
      <w:ind w:hanging="940"/>
      <w:outlineLvl w:val="3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3"/>
    <w:rsid w:val="00A60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6E3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7C11F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C11FA"/>
    <w:pPr>
      <w:shd w:val="clear" w:color="auto" w:fill="FFFFFF"/>
      <w:spacing w:line="480" w:lineRule="exact"/>
      <w:ind w:hanging="320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466A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6A57"/>
    <w:pPr>
      <w:shd w:val="clear" w:color="auto" w:fill="FFFFFF"/>
      <w:spacing w:line="0" w:lineRule="atLeast"/>
      <w:ind w:hanging="6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1">
    <w:name w:val="Основной текст (61)_"/>
    <w:basedOn w:val="a0"/>
    <w:link w:val="610"/>
    <w:rsid w:val="00466A57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466A57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42"/>
      <w:szCs w:val="42"/>
      <w:lang w:eastAsia="en-US"/>
    </w:rPr>
  </w:style>
  <w:style w:type="character" w:customStyle="1" w:styleId="52pt">
    <w:name w:val="Основной текст (5) + Интервал 2 pt"/>
    <w:basedOn w:val="5"/>
    <w:rsid w:val="0046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basedOn w:val="a0"/>
    <w:link w:val="620"/>
    <w:rsid w:val="00466A57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466A57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33"/>
      <w:szCs w:val="33"/>
      <w:lang w:eastAsia="en-US"/>
    </w:rPr>
  </w:style>
  <w:style w:type="character" w:customStyle="1" w:styleId="33">
    <w:name w:val="Основной текст (3)_"/>
    <w:basedOn w:val="a0"/>
    <w:link w:val="34"/>
    <w:rsid w:val="00392E2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92E23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125pt">
    <w:name w:val="Колонтитул + 12;5 pt"/>
    <w:basedOn w:val="a4"/>
    <w:rsid w:val="0006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f5">
    <w:name w:val="No Spacing"/>
    <w:link w:val="af6"/>
    <w:uiPriority w:val="1"/>
    <w:qFormat/>
    <w:rsid w:val="00EA3CB0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EA3CB0"/>
    <w:rPr>
      <w:rFonts w:eastAsiaTheme="minorEastAsia"/>
    </w:rPr>
  </w:style>
  <w:style w:type="character" w:customStyle="1" w:styleId="apple-converted-space">
    <w:name w:val="apple-converted-space"/>
    <w:basedOn w:val="a0"/>
    <w:rsid w:val="00FC6F5B"/>
  </w:style>
  <w:style w:type="character" w:customStyle="1" w:styleId="butback">
    <w:name w:val="butback"/>
    <w:basedOn w:val="a0"/>
    <w:rsid w:val="00A545F6"/>
  </w:style>
  <w:style w:type="character" w:customStyle="1" w:styleId="submenu-table">
    <w:name w:val="submenu-table"/>
    <w:basedOn w:val="a0"/>
    <w:rsid w:val="00A545F6"/>
  </w:style>
  <w:style w:type="paragraph" w:customStyle="1" w:styleId="paragraph">
    <w:name w:val="paragraph"/>
    <w:basedOn w:val="a"/>
    <w:rsid w:val="003A18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xtrun">
    <w:name w:val="textrun"/>
    <w:basedOn w:val="a0"/>
    <w:rsid w:val="003A186F"/>
  </w:style>
  <w:style w:type="character" w:customStyle="1" w:styleId="normaltextrun">
    <w:name w:val="normaltextrun"/>
    <w:basedOn w:val="a0"/>
    <w:rsid w:val="003A186F"/>
  </w:style>
  <w:style w:type="character" w:customStyle="1" w:styleId="eop">
    <w:name w:val="eop"/>
    <w:basedOn w:val="a0"/>
    <w:rsid w:val="003A186F"/>
  </w:style>
  <w:style w:type="character" w:customStyle="1" w:styleId="contextualspellingandgrammarerror">
    <w:name w:val="contextualspellingandgrammarerror"/>
    <w:basedOn w:val="a0"/>
    <w:rsid w:val="003A186F"/>
  </w:style>
  <w:style w:type="character" w:customStyle="1" w:styleId="spellingerror">
    <w:name w:val="spellingerror"/>
    <w:basedOn w:val="a0"/>
    <w:rsid w:val="003A186F"/>
  </w:style>
  <w:style w:type="character" w:customStyle="1" w:styleId="linebreakblob">
    <w:name w:val="linebreakblob"/>
    <w:basedOn w:val="a0"/>
    <w:rsid w:val="003A186F"/>
  </w:style>
  <w:style w:type="character" w:customStyle="1" w:styleId="scxw240536569">
    <w:name w:val="scxw240536569"/>
    <w:basedOn w:val="a0"/>
    <w:rsid w:val="003A1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0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4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69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5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2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63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0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7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66C1-A202-49DF-B2B8-AA965B6A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2002-01-12T21:53:00Z</cp:lastPrinted>
  <dcterms:created xsi:type="dcterms:W3CDTF">2021-10-14T13:19:00Z</dcterms:created>
  <dcterms:modified xsi:type="dcterms:W3CDTF">2022-01-24T17:04:00Z</dcterms:modified>
</cp:coreProperties>
</file>